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86FEF" w14:textId="56C61CE3" w:rsidR="00250E3F" w:rsidRDefault="00250E3F" w:rsidP="0050666C">
      <w:pPr>
        <w:rPr>
          <w:rFonts w:ascii="Open Sans" w:hAnsi="Open Sans" w:cs="Open Sans"/>
          <w:color w:val="4472C4" w:themeColor="accent1"/>
          <w:sz w:val="28"/>
          <w:szCs w:val="28"/>
        </w:rPr>
      </w:pPr>
    </w:p>
    <w:p w14:paraId="51B04176" w14:textId="5CDBA38C" w:rsidR="0050666C" w:rsidRPr="00250E3F" w:rsidRDefault="0050666C" w:rsidP="0050666C">
      <w:pPr>
        <w:rPr>
          <w:rFonts w:ascii="Open Sans" w:hAnsi="Open Sans" w:cs="Open Sans"/>
          <w:color w:val="4472C4" w:themeColor="accent1"/>
          <w:sz w:val="24"/>
          <w:szCs w:val="24"/>
        </w:rPr>
      </w:pPr>
      <w:r w:rsidRPr="00250E3F">
        <w:rPr>
          <w:rFonts w:ascii="Open Sans" w:hAnsi="Open Sans" w:cs="Open Sans"/>
          <w:color w:val="4472C4" w:themeColor="accent1"/>
          <w:sz w:val="24"/>
          <w:szCs w:val="24"/>
        </w:rPr>
        <w:t>Projekt</w:t>
      </w:r>
    </w:p>
    <w:p w14:paraId="24068A56" w14:textId="636DFD0A" w:rsidR="00243B5D" w:rsidRPr="00243B5D" w:rsidRDefault="0050666C" w:rsidP="00243B5D">
      <w:pPr>
        <w:jc w:val="center"/>
        <w:rPr>
          <w:b/>
          <w:caps/>
          <w:sz w:val="48"/>
          <w:szCs w:val="48"/>
        </w:rPr>
      </w:pPr>
      <w:r w:rsidRPr="00250E3F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Název projektu</w:t>
      </w:r>
      <w:r w:rsidR="006F641F" w:rsidRPr="00250E3F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 xml:space="preserve"> (</w:t>
      </w:r>
      <w:r w:rsidR="00243B5D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„</w:t>
      </w:r>
      <w:r w:rsidR="007A5495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Kmenová třída v ZŠ Dobratice</w:t>
      </w:r>
      <w:r w:rsidR="00243B5D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“)</w:t>
      </w:r>
    </w:p>
    <w:p w14:paraId="3513332C" w14:textId="6EED9E85" w:rsidR="00B244DF" w:rsidRPr="00250E3F" w:rsidRDefault="0050666C" w:rsidP="0050666C">
      <w:pPr>
        <w:rPr>
          <w:rFonts w:ascii="Open Sans" w:hAnsi="Open Sans" w:cs="Open Sans"/>
          <w:color w:val="4472C4" w:themeColor="accent1"/>
          <w:sz w:val="24"/>
          <w:szCs w:val="24"/>
        </w:rPr>
      </w:pPr>
      <w:r w:rsidRPr="00250E3F">
        <w:rPr>
          <w:rFonts w:ascii="Open Sans" w:hAnsi="Open Sans" w:cs="Open Sans"/>
          <w:color w:val="4472C4" w:themeColor="accent1"/>
          <w:sz w:val="24"/>
          <w:szCs w:val="24"/>
        </w:rPr>
        <w:t>je spolufinancován Evropskou unií.</w:t>
      </w:r>
    </w:p>
    <w:p w14:paraId="4852714B" w14:textId="01898A86" w:rsidR="006F641F" w:rsidRPr="00250E3F" w:rsidRDefault="0050666C" w:rsidP="0050666C">
      <w:pPr>
        <w:rPr>
          <w:rFonts w:ascii="Open Sans" w:hAnsi="Open Sans" w:cs="Open Sans"/>
          <w:color w:val="4472C4" w:themeColor="accent1"/>
          <w:sz w:val="24"/>
          <w:szCs w:val="24"/>
        </w:rPr>
      </w:pPr>
      <w:r w:rsidRPr="00250E3F">
        <w:rPr>
          <w:rFonts w:ascii="Open Sans" w:hAnsi="Open Sans" w:cs="Open Sans"/>
          <w:color w:val="4472C4" w:themeColor="accent1"/>
          <w:sz w:val="24"/>
          <w:szCs w:val="24"/>
        </w:rPr>
        <w:t xml:space="preserve">Hlavní cíl projektu/operace </w:t>
      </w:r>
    </w:p>
    <w:p w14:paraId="1768CFD0" w14:textId="11ED0A8F" w:rsidR="001261BD" w:rsidRPr="00250E3F" w:rsidRDefault="001261BD" w:rsidP="001261BD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50E3F">
        <w:rPr>
          <w:rFonts w:ascii="Open Sans" w:hAnsi="Open Sans" w:cs="Open Sans"/>
          <w:b/>
          <w:bCs/>
          <w:sz w:val="20"/>
          <w:szCs w:val="20"/>
        </w:rPr>
        <w:t xml:space="preserve">Podpora projektu žadatele </w:t>
      </w:r>
      <w:r w:rsidR="00250E3F">
        <w:rPr>
          <w:rFonts w:ascii="Open Sans" w:hAnsi="Open Sans" w:cs="Open Sans"/>
          <w:b/>
          <w:bCs/>
          <w:sz w:val="20"/>
          <w:szCs w:val="20"/>
        </w:rPr>
        <w:t>(</w:t>
      </w:r>
      <w:r w:rsidR="007A5495">
        <w:rPr>
          <w:rFonts w:ascii="Open Sans" w:hAnsi="Open Sans" w:cs="Open Sans"/>
          <w:b/>
          <w:bCs/>
          <w:sz w:val="20"/>
          <w:szCs w:val="20"/>
        </w:rPr>
        <w:t>ZŠ a MŠ Dobratice</w:t>
      </w:r>
      <w:r w:rsidR="00250E3F">
        <w:rPr>
          <w:rFonts w:ascii="Open Sans" w:hAnsi="Open Sans" w:cs="Open Sans"/>
          <w:b/>
          <w:bCs/>
          <w:sz w:val="20"/>
          <w:szCs w:val="20"/>
        </w:rPr>
        <w:t xml:space="preserve">) </w:t>
      </w:r>
      <w:r w:rsidRPr="00250E3F">
        <w:rPr>
          <w:rFonts w:ascii="Open Sans" w:hAnsi="Open Sans" w:cs="Open Sans"/>
          <w:b/>
          <w:bCs/>
          <w:sz w:val="20"/>
          <w:szCs w:val="20"/>
        </w:rPr>
        <w:t xml:space="preserve">byla umožněna na základě výzvy Programu rozvoje venkova vyhlášené v rámci Strategie komunitně vedeného místního rozvoje MAS Pobeskydí. </w:t>
      </w:r>
    </w:p>
    <w:p w14:paraId="1DA19A31" w14:textId="330289BF" w:rsidR="007A5495" w:rsidRDefault="007A5495" w:rsidP="008E1898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5495">
        <w:rPr>
          <w:rFonts w:ascii="Open Sans" w:hAnsi="Open Sans" w:cs="Open Sans"/>
          <w:b/>
          <w:bCs/>
          <w:sz w:val="20"/>
          <w:szCs w:val="20"/>
        </w:rPr>
        <w:t xml:space="preserve">Cílem projektu </w:t>
      </w:r>
      <w:r>
        <w:rPr>
          <w:rFonts w:ascii="Open Sans" w:hAnsi="Open Sans" w:cs="Open Sans"/>
          <w:b/>
          <w:bCs/>
          <w:sz w:val="20"/>
          <w:szCs w:val="20"/>
        </w:rPr>
        <w:t>bylo</w:t>
      </w:r>
      <w:r w:rsidRPr="007A5495">
        <w:rPr>
          <w:rFonts w:ascii="Open Sans" w:hAnsi="Open Sans" w:cs="Open Sans"/>
          <w:b/>
          <w:bCs/>
          <w:sz w:val="20"/>
          <w:szCs w:val="20"/>
        </w:rPr>
        <w:t xml:space="preserve"> vybudování kmenové učebny pro žáky Základní školy Dobratice, abychom zajistili vhodné podmínky pro vzdělávání žáků. V rámci projektu </w:t>
      </w:r>
      <w:r>
        <w:rPr>
          <w:rFonts w:ascii="Open Sans" w:hAnsi="Open Sans" w:cs="Open Sans"/>
          <w:b/>
          <w:bCs/>
          <w:sz w:val="20"/>
          <w:szCs w:val="20"/>
        </w:rPr>
        <w:t>došlo</w:t>
      </w:r>
      <w:r w:rsidRPr="007A5495">
        <w:rPr>
          <w:rFonts w:ascii="Open Sans" w:hAnsi="Open Sans" w:cs="Open Sans"/>
          <w:b/>
          <w:bCs/>
          <w:sz w:val="20"/>
          <w:szCs w:val="20"/>
        </w:rPr>
        <w:t xml:space="preserve"> k pořízení vnitřního mobiliáře třídy včetně technického zázemí potřebného ve vyučovacím procesu.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A5495">
        <w:rPr>
          <w:rFonts w:ascii="Open Sans" w:hAnsi="Open Sans" w:cs="Open Sans"/>
          <w:b/>
          <w:bCs/>
          <w:sz w:val="20"/>
          <w:szCs w:val="20"/>
        </w:rPr>
        <w:t xml:space="preserve">Nová kmenová učebna </w:t>
      </w:r>
      <w:r>
        <w:rPr>
          <w:rFonts w:ascii="Open Sans" w:hAnsi="Open Sans" w:cs="Open Sans"/>
          <w:b/>
          <w:bCs/>
          <w:sz w:val="20"/>
          <w:szCs w:val="20"/>
        </w:rPr>
        <w:t xml:space="preserve">umožňuje </w:t>
      </w:r>
      <w:r w:rsidRPr="007A5495">
        <w:rPr>
          <w:rFonts w:ascii="Open Sans" w:hAnsi="Open Sans" w:cs="Open Sans"/>
          <w:b/>
          <w:bCs/>
          <w:sz w:val="20"/>
          <w:szCs w:val="20"/>
        </w:rPr>
        <w:t xml:space="preserve">rozvinout u žáků motivující kulturu učení zaměřenou na maximální úspěch každého žáka, učitele a </w:t>
      </w:r>
      <w:r>
        <w:rPr>
          <w:rFonts w:ascii="Open Sans" w:hAnsi="Open Sans" w:cs="Open Sans"/>
          <w:b/>
          <w:bCs/>
          <w:sz w:val="20"/>
          <w:szCs w:val="20"/>
        </w:rPr>
        <w:t>podporuje</w:t>
      </w:r>
      <w:r w:rsidRPr="007A5495">
        <w:rPr>
          <w:rFonts w:ascii="Open Sans" w:hAnsi="Open Sans" w:cs="Open Sans"/>
          <w:b/>
          <w:bCs/>
          <w:sz w:val="20"/>
          <w:szCs w:val="20"/>
        </w:rPr>
        <w:t xml:space="preserve"> trvalý pedagogický rozvoj celé školy.</w:t>
      </w:r>
    </w:p>
    <w:p w14:paraId="228DF2FB" w14:textId="293C6B8D" w:rsidR="008E1898" w:rsidRDefault="00873A01" w:rsidP="0071550F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873A01">
        <w:rPr>
          <w:rStyle w:val="Hypertextovodkaz"/>
          <w:rFonts w:ascii="Open Sans" w:hAnsi="Open Sans" w:cs="Open Sans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F85ECF" wp14:editId="369A6A1B">
            <wp:simplePos x="0" y="0"/>
            <wp:positionH relativeFrom="column">
              <wp:posOffset>6567805</wp:posOffset>
            </wp:positionH>
            <wp:positionV relativeFrom="paragraph">
              <wp:posOffset>562610</wp:posOffset>
            </wp:positionV>
            <wp:extent cx="1851083" cy="2465070"/>
            <wp:effectExtent l="0" t="0" r="0" b="0"/>
            <wp:wrapNone/>
            <wp:docPr id="6" name="Obrázek 6" descr="D:\Dokumenty\ZŠ\dokumenty škola\dokumenty-škola\Zpravodaj\2022\prosinec\IMG_20221204_19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ZŠ\dokumenty škola\dokumenty-škola\Zpravodaj\2022\prosinec\IMG_20221204_191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83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98" w:rsidRPr="008E1898">
        <w:rPr>
          <w:rFonts w:ascii="Open Sans" w:hAnsi="Open Sans" w:cs="Open Sans"/>
          <w:b/>
          <w:bCs/>
          <w:sz w:val="20"/>
          <w:szCs w:val="20"/>
        </w:rPr>
        <w:t xml:space="preserve">Výsledkem projektu </w:t>
      </w:r>
      <w:r w:rsidR="008E1898">
        <w:rPr>
          <w:rFonts w:ascii="Open Sans" w:hAnsi="Open Sans" w:cs="Open Sans"/>
          <w:b/>
          <w:bCs/>
          <w:sz w:val="20"/>
          <w:szCs w:val="20"/>
        </w:rPr>
        <w:t>je</w:t>
      </w:r>
      <w:r w:rsidR="008E1898" w:rsidRPr="008E189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A5495">
        <w:rPr>
          <w:rFonts w:ascii="Open Sans" w:hAnsi="Open Sans" w:cs="Open Sans"/>
          <w:b/>
          <w:bCs/>
          <w:sz w:val="20"/>
          <w:szCs w:val="20"/>
        </w:rPr>
        <w:t>vybudování nové kmenové učebny s vnitřním mobiliářem a technickým vybavením</w:t>
      </w:r>
      <w:r w:rsidR="008E1898" w:rsidRPr="008E1898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71550F">
        <w:rPr>
          <w:rFonts w:ascii="Open Sans" w:hAnsi="Open Sans" w:cs="Open Sans"/>
          <w:b/>
          <w:bCs/>
          <w:sz w:val="20"/>
          <w:szCs w:val="20"/>
        </w:rPr>
        <w:t>katedra učitele,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 xml:space="preserve"> učitelská židle</w:t>
      </w:r>
      <w:r w:rsidR="0071550F">
        <w:rPr>
          <w:rFonts w:ascii="Open Sans" w:hAnsi="Open Sans" w:cs="Open Sans"/>
          <w:b/>
          <w:bCs/>
          <w:sz w:val="20"/>
          <w:szCs w:val="20"/>
        </w:rPr>
        <w:t xml:space="preserve">, žákovské stoly – 17 ks, studentské židle - 17 ks, 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>skříň - 2 ks</w:t>
      </w:r>
      <w:r w:rsidR="0071550F">
        <w:rPr>
          <w:rFonts w:ascii="Open Sans" w:hAnsi="Open Sans" w:cs="Open Sans"/>
          <w:b/>
          <w:bCs/>
          <w:sz w:val="20"/>
          <w:szCs w:val="20"/>
        </w:rPr>
        <w:t>,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 xml:space="preserve"> rohová skříňová sestava - 1 ks</w:t>
      </w:r>
      <w:r w:rsidR="0071550F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>nástěnka - 1 ks</w:t>
      </w:r>
      <w:r w:rsidR="0071550F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 xml:space="preserve">sedací vaky - </w:t>
      </w:r>
      <w:r w:rsidR="0071550F">
        <w:rPr>
          <w:rFonts w:ascii="Open Sans" w:hAnsi="Open Sans" w:cs="Open Sans"/>
          <w:b/>
          <w:bCs/>
          <w:sz w:val="20"/>
          <w:szCs w:val="20"/>
        </w:rPr>
        <w:t>4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 xml:space="preserve"> ks</w:t>
      </w:r>
      <w:r w:rsidR="0071550F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 xml:space="preserve">interaktivní </w:t>
      </w:r>
      <w:proofErr w:type="spellStart"/>
      <w:r w:rsidR="0071550F" w:rsidRPr="0071550F">
        <w:rPr>
          <w:rFonts w:ascii="Open Sans" w:hAnsi="Open Sans" w:cs="Open Sans"/>
          <w:b/>
          <w:bCs/>
          <w:sz w:val="20"/>
          <w:szCs w:val="20"/>
        </w:rPr>
        <w:t>multidotykový</w:t>
      </w:r>
      <w:proofErr w:type="spellEnd"/>
      <w:r w:rsidR="0071550F" w:rsidRPr="0071550F">
        <w:rPr>
          <w:rFonts w:ascii="Open Sans" w:hAnsi="Open Sans" w:cs="Open Sans"/>
          <w:b/>
          <w:bCs/>
          <w:sz w:val="20"/>
          <w:szCs w:val="20"/>
        </w:rPr>
        <w:t xml:space="preserve"> displej s kamerou včetně bílých křídel na elektrickém pojezdu - 1 ks</w:t>
      </w:r>
      <w:r w:rsidR="0071550F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71550F" w:rsidRPr="0071550F">
        <w:rPr>
          <w:rFonts w:ascii="Open Sans" w:hAnsi="Open Sans" w:cs="Open Sans"/>
          <w:b/>
          <w:bCs/>
          <w:sz w:val="20"/>
          <w:szCs w:val="20"/>
        </w:rPr>
        <w:t>notebook učitele - 1 ks, robotická staveb</w:t>
      </w:r>
      <w:r w:rsidR="0071550F">
        <w:rPr>
          <w:rFonts w:ascii="Open Sans" w:hAnsi="Open Sans" w:cs="Open Sans"/>
          <w:b/>
          <w:bCs/>
          <w:sz w:val="20"/>
          <w:szCs w:val="20"/>
        </w:rPr>
        <w:t xml:space="preserve">nice VEX123 - sestava pro třídu), </w:t>
      </w:r>
      <w:r w:rsidR="008E1898" w:rsidRPr="008E1898">
        <w:rPr>
          <w:rFonts w:ascii="Open Sans" w:hAnsi="Open Sans" w:cs="Open Sans"/>
          <w:b/>
          <w:bCs/>
          <w:sz w:val="20"/>
          <w:szCs w:val="20"/>
        </w:rPr>
        <w:t xml:space="preserve">jež </w:t>
      </w:r>
      <w:r w:rsidR="008E1898">
        <w:rPr>
          <w:rFonts w:ascii="Open Sans" w:hAnsi="Open Sans" w:cs="Open Sans"/>
          <w:b/>
          <w:bCs/>
          <w:sz w:val="20"/>
          <w:szCs w:val="20"/>
        </w:rPr>
        <w:t>povede k dílčím cílům projektu:</w:t>
      </w:r>
    </w:p>
    <w:p w14:paraId="60D0408F" w14:textId="31ABDCA5" w:rsidR="0071550F" w:rsidRDefault="0071550F" w:rsidP="0071550F">
      <w:pPr>
        <w:pStyle w:val="Odstavecseseznamem"/>
        <w:numPr>
          <w:ilvl w:val="0"/>
          <w:numId w:val="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71550F">
        <w:rPr>
          <w:rFonts w:ascii="Open Sans" w:hAnsi="Open Sans" w:cs="Open Sans"/>
          <w:b/>
          <w:bCs/>
          <w:sz w:val="20"/>
          <w:szCs w:val="20"/>
        </w:rPr>
        <w:t>zkvalitnění vzděláv</w:t>
      </w:r>
      <w:r>
        <w:rPr>
          <w:rFonts w:ascii="Open Sans" w:hAnsi="Open Sans" w:cs="Open Sans"/>
          <w:b/>
          <w:bCs/>
          <w:sz w:val="20"/>
          <w:szCs w:val="20"/>
        </w:rPr>
        <w:t>ání a zvýšení efektivity výuky,</w:t>
      </w:r>
    </w:p>
    <w:p w14:paraId="06835EB0" w14:textId="4525BBAC" w:rsidR="0071550F" w:rsidRPr="0071550F" w:rsidRDefault="0071550F" w:rsidP="00873A01">
      <w:pPr>
        <w:pStyle w:val="Odstavecseseznamem"/>
        <w:numPr>
          <w:ilvl w:val="0"/>
          <w:numId w:val="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uživatelsky vhodnější prostředí</w:t>
      </w:r>
      <w:r w:rsidRPr="0071550F">
        <w:rPr>
          <w:rFonts w:ascii="Open Sans" w:hAnsi="Open Sans" w:cs="Open Sans"/>
          <w:b/>
          <w:bCs/>
          <w:sz w:val="20"/>
          <w:szCs w:val="20"/>
        </w:rPr>
        <w:t xml:space="preserve"> pro žáky a učitele.</w:t>
      </w:r>
      <w:r w:rsidR="00873A01" w:rsidRPr="00873A01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0E3DB2" w14:textId="0F3CA71D" w:rsidR="00B81878" w:rsidRDefault="009413BD" w:rsidP="0050666C">
      <w:pPr>
        <w:rPr>
          <w:rFonts w:ascii="Open Sans" w:hAnsi="Open Sans" w:cs="Open Sans"/>
          <w:color w:val="4472C4" w:themeColor="accent1"/>
        </w:rPr>
      </w:pPr>
      <w:r>
        <w:rPr>
          <w:rFonts w:ascii="Open Sans" w:hAnsi="Open Sans" w:cs="Open Sans"/>
          <w:color w:val="4472C4" w:themeColor="accent1"/>
        </w:rPr>
        <w:t>Zveřejnění realizace projektu na webu:</w:t>
      </w:r>
    </w:p>
    <w:p w14:paraId="758E7519" w14:textId="6A2C090F" w:rsidR="009413BD" w:rsidRPr="007A5495" w:rsidRDefault="009413BD" w:rsidP="00873A01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4472C4" w:themeColor="accent1"/>
        </w:rPr>
      </w:pPr>
      <w:r>
        <w:rPr>
          <w:rFonts w:ascii="Open Sans" w:hAnsi="Open Sans" w:cs="Open Sans"/>
          <w:color w:val="4472C4" w:themeColor="accent1"/>
        </w:rPr>
        <w:t xml:space="preserve">obce - zpravodaj - </w:t>
      </w:r>
      <w:hyperlink r:id="rId9" w:history="1">
        <w:r w:rsidRPr="00DD1EE0">
          <w:rPr>
            <w:rStyle w:val="Hypertextovodkaz"/>
            <w:rFonts w:ascii="Open Sans" w:hAnsi="Open Sans" w:cs="Open Sans"/>
          </w:rPr>
          <w:t>http://www.dobratice.cz/kategorie/obecni-urad/obecni-urad-zpravodaj</w:t>
        </w:r>
      </w:hyperlink>
    </w:p>
    <w:p w14:paraId="55788206" w14:textId="6FB5F59B" w:rsidR="009413BD" w:rsidRDefault="009413BD" w:rsidP="009413BD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4472C4" w:themeColor="accent1"/>
        </w:rPr>
      </w:pPr>
      <w:r>
        <w:rPr>
          <w:rFonts w:ascii="Open Sans" w:hAnsi="Open Sans" w:cs="Open Sans"/>
          <w:color w:val="4472C4" w:themeColor="accent1"/>
        </w:rPr>
        <w:t xml:space="preserve">školy </w:t>
      </w:r>
      <w:r w:rsidR="0071550F">
        <w:rPr>
          <w:rFonts w:ascii="Open Sans" w:hAnsi="Open Sans" w:cs="Open Sans"/>
          <w:color w:val="4472C4" w:themeColor="accent1"/>
        </w:rPr>
        <w:t xml:space="preserve">– </w:t>
      </w:r>
      <w:hyperlink r:id="rId10" w:history="1">
        <w:r w:rsidR="0071550F" w:rsidRPr="00F7114E">
          <w:rPr>
            <w:rStyle w:val="Hypertextovodkaz"/>
            <w:rFonts w:ascii="Open Sans" w:hAnsi="Open Sans" w:cs="Open Sans"/>
          </w:rPr>
          <w:t>www.zsdobratice.cz</w:t>
        </w:r>
      </w:hyperlink>
      <w:r w:rsidR="0071550F">
        <w:rPr>
          <w:rFonts w:ascii="Open Sans" w:hAnsi="Open Sans" w:cs="Open Sans"/>
          <w:color w:val="4472C4" w:themeColor="accent1"/>
        </w:rPr>
        <w:t xml:space="preserve"> </w:t>
      </w:r>
    </w:p>
    <w:p w14:paraId="3CE87F9E" w14:textId="7F345D39" w:rsidR="009413BD" w:rsidRPr="009413BD" w:rsidRDefault="009413BD" w:rsidP="009413BD">
      <w:pPr>
        <w:rPr>
          <w:rFonts w:ascii="Open Sans" w:hAnsi="Open Sans" w:cs="Open Sans"/>
          <w:color w:val="4472C4" w:themeColor="accent1"/>
        </w:rPr>
      </w:pPr>
      <w:bookmarkStart w:id="0" w:name="_GoBack"/>
      <w:bookmarkEnd w:id="0"/>
    </w:p>
    <w:sectPr w:rsidR="009413BD" w:rsidRPr="009413BD" w:rsidSect="0071550F">
      <w:headerReference w:type="default" r:id="rId11"/>
      <w:footerReference w:type="defaul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5F98" w14:textId="77777777" w:rsidR="004A4D92" w:rsidRDefault="004A4D92" w:rsidP="00B81878">
      <w:pPr>
        <w:spacing w:after="0" w:line="240" w:lineRule="auto"/>
      </w:pPr>
      <w:r>
        <w:separator/>
      </w:r>
    </w:p>
  </w:endnote>
  <w:endnote w:type="continuationSeparator" w:id="0">
    <w:p w14:paraId="440358F7" w14:textId="77777777" w:rsidR="004A4D92" w:rsidRDefault="004A4D92" w:rsidP="00B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184D" w14:textId="32BD427E" w:rsidR="007D0D3E" w:rsidRDefault="007D0D3E" w:rsidP="007D0D3E">
    <w:pPr>
      <w:pStyle w:val="Zpat"/>
      <w:tabs>
        <w:tab w:val="clear" w:pos="9072"/>
        <w:tab w:val="center" w:pos="7002"/>
      </w:tabs>
    </w:pPr>
    <w:r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FF93" w14:textId="77777777" w:rsidR="004A4D92" w:rsidRDefault="004A4D92" w:rsidP="00B81878">
      <w:pPr>
        <w:spacing w:after="0" w:line="240" w:lineRule="auto"/>
      </w:pPr>
      <w:r>
        <w:separator/>
      </w:r>
    </w:p>
  </w:footnote>
  <w:footnote w:type="continuationSeparator" w:id="0">
    <w:p w14:paraId="464DD0F9" w14:textId="77777777" w:rsidR="004A4D92" w:rsidRDefault="004A4D92" w:rsidP="00B8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72C9" w14:textId="74DAA79B" w:rsidR="00511F91" w:rsidRDefault="00511F91">
    <w:pPr>
      <w:pStyle w:val="Zhlav"/>
    </w:pPr>
    <w:r>
      <w:rPr>
        <w:noProof/>
      </w:rPr>
      <w:ptab w:relativeTo="margin" w:alignment="center" w:leader="none"/>
    </w:r>
    <w:r>
      <w:rPr>
        <w:noProof/>
        <w:lang w:eastAsia="cs-CZ"/>
      </w:rPr>
      <w:drawing>
        <wp:inline distT="0" distB="0" distL="0" distR="0" wp14:anchorId="1E40ECD5" wp14:editId="5BF57A60">
          <wp:extent cx="8420100" cy="10572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12C"/>
    <w:multiLevelType w:val="hybridMultilevel"/>
    <w:tmpl w:val="F0B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5679E"/>
    <w:multiLevelType w:val="hybridMultilevel"/>
    <w:tmpl w:val="E4A41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6C"/>
    <w:rsid w:val="00083616"/>
    <w:rsid w:val="001261BD"/>
    <w:rsid w:val="00243B5D"/>
    <w:rsid w:val="00250E3F"/>
    <w:rsid w:val="002F540A"/>
    <w:rsid w:val="00325B65"/>
    <w:rsid w:val="00373349"/>
    <w:rsid w:val="00495B98"/>
    <w:rsid w:val="004A4D92"/>
    <w:rsid w:val="0050666C"/>
    <w:rsid w:val="00511F91"/>
    <w:rsid w:val="005C7870"/>
    <w:rsid w:val="005E1FD4"/>
    <w:rsid w:val="00603437"/>
    <w:rsid w:val="006F641F"/>
    <w:rsid w:val="0071550F"/>
    <w:rsid w:val="007A5495"/>
    <w:rsid w:val="007D0D3E"/>
    <w:rsid w:val="00873A01"/>
    <w:rsid w:val="008E1898"/>
    <w:rsid w:val="00931DD5"/>
    <w:rsid w:val="009413BD"/>
    <w:rsid w:val="009D370B"/>
    <w:rsid w:val="00A3792C"/>
    <w:rsid w:val="00B244DF"/>
    <w:rsid w:val="00B81878"/>
    <w:rsid w:val="00DA3975"/>
    <w:rsid w:val="00E4675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1B77"/>
  <w15:chartTrackingRefBased/>
  <w15:docId w15:val="{4DE9A05E-6BA4-4F1A-BCEF-72101C25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878"/>
  </w:style>
  <w:style w:type="paragraph" w:styleId="Zpat">
    <w:name w:val="footer"/>
    <w:basedOn w:val="Normln"/>
    <w:link w:val="ZpatChar"/>
    <w:uiPriority w:val="99"/>
    <w:unhideWhenUsed/>
    <w:rsid w:val="00B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878"/>
  </w:style>
  <w:style w:type="paragraph" w:styleId="Titulek">
    <w:name w:val="caption"/>
    <w:basedOn w:val="Normln"/>
    <w:next w:val="Normln"/>
    <w:uiPriority w:val="35"/>
    <w:unhideWhenUsed/>
    <w:qFormat/>
    <w:rsid w:val="00250E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13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13B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A5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dobra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atice.cz/kategorie/obecni-urad/obecni-urad-zpravoda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2226-6E23-44FF-BF2F-631B5358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Piekar</dc:creator>
  <cp:keywords/>
  <dc:description/>
  <cp:lastModifiedBy>Peterkova</cp:lastModifiedBy>
  <cp:revision>2</cp:revision>
  <dcterms:created xsi:type="dcterms:W3CDTF">2022-12-04T19:34:00Z</dcterms:created>
  <dcterms:modified xsi:type="dcterms:W3CDTF">2022-12-04T19:34:00Z</dcterms:modified>
</cp:coreProperties>
</file>