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D37" w:rsidRPr="00A82AA8" w:rsidRDefault="008B66AC" w:rsidP="00EB0A29">
      <w:pPr>
        <w:pStyle w:val="Bezmezer"/>
        <w:shd w:val="pct25" w:color="auto" w:fill="auto"/>
        <w:jc w:val="center"/>
        <w:rPr>
          <w:rFonts w:cs="Arial"/>
          <w:b/>
          <w:sz w:val="24"/>
          <w:szCs w:val="20"/>
        </w:rPr>
      </w:pPr>
      <w:r w:rsidRPr="00A82AA8">
        <w:rPr>
          <w:rFonts w:cs="Arial"/>
          <w:b/>
          <w:sz w:val="24"/>
          <w:szCs w:val="20"/>
        </w:rPr>
        <w:t xml:space="preserve">ZÁSADY OCHRANY OSOBNÍCH ÚDAJŮ </w:t>
      </w:r>
      <w:r w:rsidR="00EB0A29" w:rsidRPr="00A82AA8">
        <w:rPr>
          <w:rFonts w:cs="Arial"/>
          <w:b/>
          <w:sz w:val="24"/>
          <w:szCs w:val="20"/>
        </w:rPr>
        <w:t>ZÁKLADNÍ ŠKOLY</w:t>
      </w:r>
    </w:p>
    <w:p w:rsidR="008B66AC" w:rsidRPr="00BB3FD2" w:rsidRDefault="008B66AC" w:rsidP="00B822E7">
      <w:pPr>
        <w:pStyle w:val="Bezmezer"/>
        <w:rPr>
          <w:rFonts w:eastAsiaTheme="minorHAnsi"/>
          <w:sz w:val="10"/>
          <w:szCs w:val="10"/>
        </w:rPr>
      </w:pPr>
    </w:p>
    <w:p w:rsidR="00B822E7" w:rsidRDefault="008738FA" w:rsidP="00B822E7">
      <w:pPr>
        <w:pStyle w:val="Bezmezer"/>
        <w:jc w:val="both"/>
        <w:rPr>
          <w:sz w:val="20"/>
          <w:szCs w:val="20"/>
        </w:rPr>
      </w:pPr>
      <w:r w:rsidRPr="002C7E7E">
        <w:rPr>
          <w:b/>
          <w:sz w:val="20"/>
          <w:szCs w:val="20"/>
        </w:rPr>
        <w:t>Základní škola</w:t>
      </w:r>
      <w:r w:rsidR="006F79E1" w:rsidRPr="002C7E7E">
        <w:rPr>
          <w:b/>
          <w:sz w:val="20"/>
          <w:szCs w:val="20"/>
        </w:rPr>
        <w:t xml:space="preserve"> </w:t>
      </w:r>
      <w:r w:rsidR="002C7E7E" w:rsidRPr="002C7E7E">
        <w:rPr>
          <w:b/>
          <w:sz w:val="20"/>
        </w:rPr>
        <w:t>a mateřská škola Dobratice</w:t>
      </w:r>
      <w:r w:rsidR="00CA0D37" w:rsidRPr="00CA0D37">
        <w:rPr>
          <w:sz w:val="20"/>
          <w:szCs w:val="20"/>
        </w:rPr>
        <w:t xml:space="preserve">, </w:t>
      </w:r>
      <w:r w:rsidR="002C7E7E">
        <w:rPr>
          <w:sz w:val="20"/>
          <w:szCs w:val="20"/>
        </w:rPr>
        <w:t xml:space="preserve">okres Frýdek-Místek, </w:t>
      </w:r>
      <w:r w:rsidR="00CA0D37" w:rsidRPr="00CA0D37">
        <w:rPr>
          <w:sz w:val="20"/>
          <w:szCs w:val="20"/>
        </w:rPr>
        <w:t>příspěvková organizace</w:t>
      </w:r>
      <w:r w:rsidR="00CA0D37" w:rsidRPr="00E83F8D">
        <w:rPr>
          <w:sz w:val="20"/>
          <w:szCs w:val="20"/>
        </w:rPr>
        <w:t xml:space="preserve">, </w:t>
      </w:r>
      <w:r w:rsidR="006F79E1" w:rsidRPr="00E83F8D">
        <w:rPr>
          <w:sz w:val="20"/>
          <w:szCs w:val="20"/>
        </w:rPr>
        <w:t xml:space="preserve">se sídlem </w:t>
      </w:r>
      <w:r w:rsidR="002C7E7E" w:rsidRPr="002C7E7E">
        <w:rPr>
          <w:b/>
          <w:sz w:val="20"/>
        </w:rPr>
        <w:t>Dobratice 58</w:t>
      </w:r>
      <w:r w:rsidR="00EB0A29" w:rsidRPr="002C7E7E">
        <w:rPr>
          <w:b/>
          <w:sz w:val="20"/>
          <w:szCs w:val="20"/>
        </w:rPr>
        <w:t xml:space="preserve"> </w:t>
      </w:r>
      <w:r w:rsidRPr="00E83F8D">
        <w:rPr>
          <w:sz w:val="20"/>
          <w:szCs w:val="20"/>
        </w:rPr>
        <w:t>(dále jen „Z</w:t>
      </w:r>
      <w:r w:rsidR="008822AB" w:rsidRPr="00E83F8D">
        <w:rPr>
          <w:sz w:val="20"/>
          <w:szCs w:val="20"/>
        </w:rPr>
        <w:t>Š“</w:t>
      </w:r>
      <w:r w:rsidR="00EB0A29" w:rsidRPr="00E83F8D">
        <w:rPr>
          <w:sz w:val="20"/>
          <w:szCs w:val="20"/>
        </w:rPr>
        <w:t>, „základní škola“, „škola“ nebo „správce“</w:t>
      </w:r>
      <w:r w:rsidR="008822AB" w:rsidRPr="00E83F8D">
        <w:rPr>
          <w:sz w:val="20"/>
          <w:szCs w:val="20"/>
        </w:rPr>
        <w:t>)</w:t>
      </w:r>
      <w:r w:rsidR="00CC0730" w:rsidRPr="00E83F8D">
        <w:rPr>
          <w:sz w:val="20"/>
          <w:szCs w:val="20"/>
        </w:rPr>
        <w:t xml:space="preserve"> je příspěvkovou organizací, jejímž zřizovatelem je</w:t>
      </w:r>
      <w:r w:rsidR="00E83F8D">
        <w:rPr>
          <w:sz w:val="20"/>
          <w:szCs w:val="20"/>
        </w:rPr>
        <w:t xml:space="preserve"> obec.</w:t>
      </w:r>
      <w:r w:rsidR="00CC0730" w:rsidRPr="00E83F8D">
        <w:rPr>
          <w:sz w:val="20"/>
          <w:szCs w:val="20"/>
        </w:rPr>
        <w:t xml:space="preserve"> Hlavní činností organizace je </w:t>
      </w:r>
      <w:r w:rsidR="00CC0730" w:rsidRPr="00E83F8D">
        <w:rPr>
          <w:b/>
          <w:sz w:val="20"/>
          <w:szCs w:val="20"/>
        </w:rPr>
        <w:t xml:space="preserve">zajištění </w:t>
      </w:r>
      <w:r w:rsidR="00EB0A29" w:rsidRPr="00E83F8D">
        <w:rPr>
          <w:b/>
          <w:sz w:val="20"/>
          <w:szCs w:val="20"/>
        </w:rPr>
        <w:t xml:space="preserve">základní </w:t>
      </w:r>
      <w:r w:rsidR="00CC0730" w:rsidRPr="00E83F8D">
        <w:rPr>
          <w:b/>
          <w:sz w:val="20"/>
          <w:szCs w:val="20"/>
        </w:rPr>
        <w:t>školního vzdělávání svých žáků</w:t>
      </w:r>
      <w:r w:rsidR="00CC0730" w:rsidRPr="00E83F8D">
        <w:rPr>
          <w:sz w:val="20"/>
          <w:szCs w:val="20"/>
        </w:rPr>
        <w:t xml:space="preserve"> ve smyslu </w:t>
      </w:r>
      <w:r w:rsidR="00B822E7" w:rsidRPr="00E83F8D">
        <w:rPr>
          <w:sz w:val="20"/>
          <w:szCs w:val="20"/>
        </w:rPr>
        <w:t xml:space="preserve">zákona č. </w:t>
      </w:r>
      <w:r w:rsidR="00CC0730" w:rsidRPr="00E83F8D">
        <w:rPr>
          <w:sz w:val="20"/>
          <w:szCs w:val="20"/>
        </w:rPr>
        <w:t xml:space="preserve">561/2004 Sb., </w:t>
      </w:r>
      <w:r w:rsidR="00EB0A29" w:rsidRPr="00E83F8D">
        <w:rPr>
          <w:sz w:val="20"/>
          <w:szCs w:val="20"/>
        </w:rPr>
        <w:t>o předškolním</w:t>
      </w:r>
      <w:r w:rsidR="00EB0A29" w:rsidRPr="00EB0A29">
        <w:rPr>
          <w:sz w:val="20"/>
          <w:szCs w:val="20"/>
        </w:rPr>
        <w:t>, základním, středním, vyšším odborném a jiném vzdělávání (školský zákon)</w:t>
      </w:r>
      <w:r w:rsidR="00EB0A29">
        <w:rPr>
          <w:sz w:val="20"/>
          <w:szCs w:val="20"/>
        </w:rPr>
        <w:t>, ve znění pozdějších předpisů (dále jen „školský zákon“).</w:t>
      </w:r>
    </w:p>
    <w:p w:rsidR="00B822E7" w:rsidRDefault="00B822E7" w:rsidP="00B822E7">
      <w:pPr>
        <w:pStyle w:val="Bezmezer"/>
        <w:jc w:val="both"/>
        <w:rPr>
          <w:sz w:val="20"/>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jc w:val="both"/>
        <w:rPr>
          <w:sz w:val="20"/>
          <w:szCs w:val="20"/>
        </w:rPr>
      </w:pPr>
    </w:p>
    <w:p w:rsidR="00CC0730" w:rsidRDefault="00CC0730" w:rsidP="00B822E7">
      <w:pPr>
        <w:pStyle w:val="Bezmezer"/>
        <w:jc w:val="both"/>
        <w:rPr>
          <w:sz w:val="20"/>
          <w:szCs w:val="20"/>
        </w:rPr>
      </w:pPr>
      <w:r w:rsidRPr="00CA0D37">
        <w:rPr>
          <w:sz w:val="20"/>
          <w:szCs w:val="20"/>
        </w:rPr>
        <w:t xml:space="preserve">Cílem </w:t>
      </w:r>
      <w:r w:rsidR="00EB0A29">
        <w:rPr>
          <w:sz w:val="20"/>
          <w:szCs w:val="20"/>
        </w:rPr>
        <w:t xml:space="preserve">těchto </w:t>
      </w:r>
      <w:r w:rsidR="005B5426">
        <w:rPr>
          <w:sz w:val="20"/>
          <w:szCs w:val="20"/>
        </w:rPr>
        <w:t>z</w:t>
      </w:r>
      <w:r w:rsidR="00EB0A29">
        <w:rPr>
          <w:sz w:val="20"/>
          <w:szCs w:val="20"/>
        </w:rPr>
        <w:t>ásad</w:t>
      </w:r>
      <w:r w:rsidRPr="00CA0D37">
        <w:rPr>
          <w:sz w:val="20"/>
          <w:szCs w:val="20"/>
        </w:rPr>
        <w:t xml:space="preserve"> je seznámit subjekty </w:t>
      </w:r>
      <w:r w:rsidR="00EB0A29">
        <w:rPr>
          <w:sz w:val="20"/>
          <w:szCs w:val="20"/>
        </w:rPr>
        <w:t xml:space="preserve">osobní údajů, tj. </w:t>
      </w:r>
      <w:r w:rsidR="00B822E7">
        <w:rPr>
          <w:sz w:val="20"/>
          <w:szCs w:val="20"/>
        </w:rPr>
        <w:t xml:space="preserve">žáky, zákonné zástupce </w:t>
      </w:r>
      <w:r w:rsidR="00EB0A29">
        <w:rPr>
          <w:sz w:val="20"/>
          <w:szCs w:val="20"/>
        </w:rPr>
        <w:t>i</w:t>
      </w:r>
      <w:r w:rsidR="00B822E7">
        <w:rPr>
          <w:sz w:val="20"/>
          <w:szCs w:val="20"/>
        </w:rPr>
        <w:t xml:space="preserve"> třetí osoby</w:t>
      </w:r>
      <w:r w:rsidR="00EB0A29">
        <w:rPr>
          <w:sz w:val="20"/>
          <w:szCs w:val="20"/>
        </w:rPr>
        <w:t>,</w:t>
      </w:r>
      <w:r w:rsidR="00B822E7">
        <w:rPr>
          <w:sz w:val="20"/>
          <w:szCs w:val="20"/>
        </w:rPr>
        <w:t xml:space="preserve"> </w:t>
      </w:r>
      <w:r w:rsidRPr="00CA0D37">
        <w:rPr>
          <w:sz w:val="20"/>
          <w:szCs w:val="20"/>
        </w:rPr>
        <w:t>se zpracováním osobních údajů</w:t>
      </w:r>
      <w:r w:rsidR="00EB0A29">
        <w:rPr>
          <w:sz w:val="20"/>
          <w:szCs w:val="20"/>
        </w:rPr>
        <w:t xml:space="preserve"> základní školou</w:t>
      </w:r>
      <w:r w:rsidRPr="00CA0D37">
        <w:rPr>
          <w:sz w:val="20"/>
          <w:szCs w:val="20"/>
        </w:rPr>
        <w:t xml:space="preserve"> a informovat o právech, které mohou subjekty osobních údajů uplatnit.</w:t>
      </w:r>
    </w:p>
    <w:p w:rsidR="00EB0A29" w:rsidRDefault="00EB0A29" w:rsidP="00B822E7">
      <w:pPr>
        <w:spacing w:after="0" w:line="240" w:lineRule="auto"/>
        <w:jc w:val="both"/>
        <w:rPr>
          <w:sz w:val="20"/>
          <w:szCs w:val="20"/>
        </w:rPr>
      </w:pPr>
    </w:p>
    <w:p w:rsidR="00DD155B" w:rsidRPr="00340D35" w:rsidRDefault="00A82AA8" w:rsidP="00A82AA8">
      <w:pPr>
        <w:shd w:val="pct20" w:color="auto" w:fill="auto"/>
        <w:tabs>
          <w:tab w:val="left" w:pos="284"/>
        </w:tabs>
        <w:spacing w:after="0" w:line="240" w:lineRule="auto"/>
        <w:rPr>
          <w:rFonts w:cs="Arial"/>
          <w:b/>
          <w:szCs w:val="20"/>
        </w:rPr>
      </w:pPr>
      <w:r w:rsidRPr="00340D35">
        <w:rPr>
          <w:rFonts w:cs="Arial"/>
          <w:b/>
          <w:szCs w:val="20"/>
        </w:rPr>
        <w:t xml:space="preserve">1. </w:t>
      </w:r>
      <w:r w:rsidR="00EB0A29" w:rsidRPr="00340D35">
        <w:rPr>
          <w:rFonts w:cs="Arial"/>
          <w:b/>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EB0A29" w:rsidRDefault="005B5426" w:rsidP="005B5426">
      <w:pPr>
        <w:pStyle w:val="Odstavecseseznamem"/>
        <w:numPr>
          <w:ilvl w:val="0"/>
          <w:numId w:val="8"/>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B5426" w:rsidRPr="00EB0A29" w:rsidRDefault="005B5426" w:rsidP="00EB0A29">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(základní školy)</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Pr>
          <w:sz w:val="20"/>
          <w:szCs w:val="20"/>
        </w:rPr>
        <w:t>školy</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 a zároveň musí správce být schopen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Pr>
          <w:sz w:val="20"/>
          <w:szCs w:val="20"/>
        </w:rPr>
        <w:t>škola</w:t>
      </w:r>
      <w:r w:rsidR="00EB0A29" w:rsidRPr="00EF5AA7">
        <w:rPr>
          <w:sz w:val="20"/>
          <w:szCs w:val="20"/>
        </w:rPr>
        <w:t xml:space="preserve"> musí přihlížet k pravděpodobným rizikům pro práva a svobody fyzických osob</w:t>
      </w:r>
      <w:r>
        <w:rPr>
          <w:sz w:val="20"/>
          <w:szCs w:val="20"/>
        </w:rPr>
        <w:t>, zejména žáků,</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 w:val="20"/>
          <w:szCs w:val="20"/>
          <w:u w:val="single"/>
        </w:rPr>
      </w:pPr>
      <w:r w:rsidRPr="00EF5AA7">
        <w:rPr>
          <w:b/>
          <w:i/>
          <w:sz w:val="20"/>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sz w:val="20"/>
          <w:szCs w:val="20"/>
        </w:rPr>
      </w:pPr>
      <w:r w:rsidRPr="00EF5AA7">
        <w:rPr>
          <w:b/>
          <w:sz w:val="20"/>
          <w:szCs w:val="20"/>
        </w:rPr>
        <w:t>Osobní údaje</w:t>
      </w:r>
      <w:r w:rsidRPr="00EF5AA7">
        <w:rPr>
          <w:sz w:val="20"/>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EF5AA7" w:rsidRDefault="00EF5AA7" w:rsidP="00A82AA8">
      <w:pPr>
        <w:pStyle w:val="Bezmezer"/>
        <w:jc w:val="both"/>
        <w:rPr>
          <w:sz w:val="20"/>
          <w:szCs w:val="20"/>
        </w:rPr>
      </w:pPr>
    </w:p>
    <w:p w:rsidR="00EF5AA7" w:rsidRPr="00EF5AA7" w:rsidRDefault="00EF5AA7" w:rsidP="00A82AA8">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EB0A29" w:rsidRDefault="00EB0A29"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Default="00CA27D1" w:rsidP="00B822E7">
      <w:pPr>
        <w:spacing w:after="0" w:line="240" w:lineRule="auto"/>
        <w:jc w:val="both"/>
        <w:rPr>
          <w:sz w:val="20"/>
          <w:szCs w:val="20"/>
        </w:rPr>
      </w:pPr>
    </w:p>
    <w:p w:rsidR="00CA27D1" w:rsidRPr="00A82AA8" w:rsidRDefault="00CA27D1" w:rsidP="00B822E7">
      <w:pPr>
        <w:spacing w:after="0" w:line="240" w:lineRule="auto"/>
        <w:jc w:val="both"/>
        <w:rPr>
          <w:sz w:val="20"/>
          <w:szCs w:val="20"/>
        </w:rPr>
      </w:pPr>
    </w:p>
    <w:p w:rsidR="00EB0A29" w:rsidRPr="00340D35" w:rsidRDefault="00EB0A29" w:rsidP="00A82AA8">
      <w:pPr>
        <w:pStyle w:val="Bezmezer"/>
        <w:shd w:val="pct20" w:color="auto" w:fill="auto"/>
        <w:jc w:val="both"/>
        <w:rPr>
          <w:b/>
          <w:szCs w:val="20"/>
        </w:rPr>
      </w:pPr>
      <w:r w:rsidRPr="00340D35">
        <w:rPr>
          <w:b/>
          <w:szCs w:val="20"/>
        </w:rPr>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 w:val="20"/>
          <w:szCs w:val="20"/>
        </w:rPr>
      </w:pPr>
      <w:r w:rsidRPr="00BB3FD2">
        <w:rPr>
          <w:sz w:val="20"/>
          <w:szCs w:val="20"/>
        </w:rPr>
        <w:lastRenderedPageBreak/>
        <w:t xml:space="preserve">Správce je osoba, která určuje účely a rozhoduje o tom, jakým způsobem budou osobní údaje zpracovány. V daném případě jde o </w:t>
      </w:r>
      <w:r w:rsidR="00BB3FD2">
        <w:rPr>
          <w:sz w:val="20"/>
          <w:szCs w:val="20"/>
        </w:rPr>
        <w:t>základní školu</w:t>
      </w:r>
      <w:r w:rsidRPr="00BB3FD2">
        <w:rPr>
          <w:sz w:val="20"/>
          <w:szCs w:val="20"/>
        </w:rPr>
        <w:t xml:space="preserve">, tedy </w:t>
      </w:r>
      <w:r w:rsidR="002C7E7E">
        <w:rPr>
          <w:b/>
          <w:sz w:val="20"/>
        </w:rPr>
        <w:t>Základní škola a mateřská škola Dobratice</w:t>
      </w:r>
      <w:r w:rsidR="00BB3FD2" w:rsidRPr="00CA0D37">
        <w:rPr>
          <w:sz w:val="20"/>
          <w:szCs w:val="20"/>
        </w:rPr>
        <w:t xml:space="preserve">, </w:t>
      </w:r>
      <w:r w:rsidR="002C7E7E">
        <w:rPr>
          <w:sz w:val="20"/>
          <w:szCs w:val="20"/>
        </w:rPr>
        <w:t xml:space="preserve">okres Frýdek-Místek, </w:t>
      </w:r>
      <w:r w:rsidR="00BB3FD2" w:rsidRPr="00CA0D37">
        <w:rPr>
          <w:sz w:val="20"/>
          <w:szCs w:val="20"/>
        </w:rPr>
        <w:t>příspěvkov</w:t>
      </w:r>
      <w:r w:rsidR="00BB3FD2">
        <w:rPr>
          <w:sz w:val="20"/>
          <w:szCs w:val="20"/>
        </w:rPr>
        <w:t>ou</w:t>
      </w:r>
      <w:r w:rsidR="00BB3FD2" w:rsidRPr="00CA0D37">
        <w:rPr>
          <w:sz w:val="20"/>
          <w:szCs w:val="20"/>
        </w:rPr>
        <w:t xml:space="preserve"> organizac</w:t>
      </w:r>
      <w:r w:rsidR="00BB3FD2">
        <w:rPr>
          <w:sz w:val="20"/>
          <w:szCs w:val="20"/>
        </w:rPr>
        <w:t>i</w:t>
      </w:r>
      <w:r w:rsidR="00BB3FD2" w:rsidRPr="00CA0D37">
        <w:rPr>
          <w:sz w:val="20"/>
          <w:szCs w:val="20"/>
        </w:rPr>
        <w:t>,</w:t>
      </w:r>
      <w:r w:rsidR="00BB3FD2">
        <w:rPr>
          <w:sz w:val="20"/>
          <w:szCs w:val="20"/>
        </w:rPr>
        <w:t xml:space="preserve"> se sídlem </w:t>
      </w:r>
      <w:r w:rsidR="002C7E7E" w:rsidRPr="002C7E7E">
        <w:rPr>
          <w:b/>
          <w:sz w:val="20"/>
        </w:rPr>
        <w:t>Dobratice 58</w:t>
      </w:r>
      <w:r w:rsidR="00BB3FD2" w:rsidRPr="00CA0D37">
        <w:rPr>
          <w:sz w:val="20"/>
          <w:szCs w:val="20"/>
        </w:rPr>
        <w:t xml:space="preserve">, jejímž zřizovatelem je </w:t>
      </w:r>
      <w:r w:rsidR="002C7E7E">
        <w:rPr>
          <w:sz w:val="20"/>
        </w:rPr>
        <w:t>Obec Dobratice</w:t>
      </w:r>
      <w:r w:rsidR="00BB3FD2" w:rsidRPr="00CA0D37">
        <w:rPr>
          <w:sz w:val="20"/>
          <w:szCs w:val="20"/>
        </w:rPr>
        <w:t>.</w:t>
      </w:r>
    </w:p>
    <w:p w:rsidR="00EB0A29" w:rsidRPr="00BB3FD2" w:rsidRDefault="00EB0A29" w:rsidP="00EB0A29">
      <w:pPr>
        <w:pStyle w:val="Bezmezer"/>
        <w:ind w:left="284" w:hanging="284"/>
        <w:rPr>
          <w:sz w:val="20"/>
          <w:szCs w:val="20"/>
        </w:rPr>
      </w:pPr>
    </w:p>
    <w:p w:rsidR="00EB0A29" w:rsidRPr="00BB3FD2" w:rsidRDefault="00EB0A29" w:rsidP="00EB0A29">
      <w:pPr>
        <w:pStyle w:val="Bezmezer"/>
        <w:ind w:left="284" w:hanging="284"/>
        <w:rPr>
          <w:b/>
          <w:sz w:val="20"/>
          <w:szCs w:val="20"/>
        </w:rPr>
      </w:pPr>
      <w:r w:rsidRPr="00BB3FD2">
        <w:rPr>
          <w:b/>
          <w:sz w:val="20"/>
          <w:szCs w:val="20"/>
        </w:rPr>
        <w:t>Kontaktní údaje na správce</w:t>
      </w:r>
      <w:r w:rsidR="00EF5AA7" w:rsidRPr="00BB3FD2">
        <w:rPr>
          <w:b/>
          <w:sz w:val="20"/>
          <w:szCs w:val="20"/>
        </w:rPr>
        <w:t xml:space="preserve"> (základní školu)</w:t>
      </w:r>
      <w:r w:rsidRPr="00BB3FD2">
        <w:rPr>
          <w:b/>
          <w:sz w:val="20"/>
          <w:szCs w:val="20"/>
        </w:rPr>
        <w:t>:</w:t>
      </w:r>
    </w:p>
    <w:p w:rsidR="00EB0A29" w:rsidRPr="00BB3FD2" w:rsidRDefault="00EB0A29" w:rsidP="00EB0A29">
      <w:pPr>
        <w:pStyle w:val="Bezmezer"/>
        <w:ind w:left="284" w:hanging="284"/>
        <w:rPr>
          <w:b/>
          <w:sz w:val="10"/>
          <w:szCs w:val="10"/>
        </w:rPr>
      </w:pPr>
    </w:p>
    <w:p w:rsidR="00BB3FD2" w:rsidRPr="002C7E7E" w:rsidRDefault="002C7E7E" w:rsidP="00EB0A29">
      <w:pPr>
        <w:pStyle w:val="Bezmezer"/>
        <w:ind w:left="284" w:hanging="284"/>
        <w:rPr>
          <w:sz w:val="20"/>
        </w:rPr>
      </w:pPr>
      <w:r w:rsidRPr="002C7E7E">
        <w:rPr>
          <w:sz w:val="20"/>
        </w:rPr>
        <w:t>Základní škola a mateřská škola Dobratice, okres Frýdek-Místek, příspěvková organizace</w:t>
      </w:r>
    </w:p>
    <w:p w:rsidR="00EB0A29" w:rsidRPr="002C7E7E" w:rsidRDefault="002C7E7E" w:rsidP="00EB0A29">
      <w:pPr>
        <w:pStyle w:val="Bezmezer"/>
        <w:ind w:left="284" w:hanging="284"/>
        <w:rPr>
          <w:sz w:val="20"/>
        </w:rPr>
      </w:pPr>
      <w:r w:rsidRPr="002C7E7E">
        <w:rPr>
          <w:sz w:val="20"/>
        </w:rPr>
        <w:t>Dobratice 58</w:t>
      </w:r>
    </w:p>
    <w:p w:rsidR="00BB3FD2" w:rsidRPr="00BB3FD2" w:rsidRDefault="00BB3FD2" w:rsidP="00EB0A29">
      <w:pPr>
        <w:pStyle w:val="Bezmezer"/>
        <w:ind w:left="284" w:hanging="284"/>
        <w:rPr>
          <w:b/>
          <w:sz w:val="10"/>
          <w:szCs w:val="10"/>
        </w:rPr>
      </w:pPr>
    </w:p>
    <w:p w:rsidR="00EB0A29" w:rsidRPr="00BB3FD2" w:rsidRDefault="00EB0A29" w:rsidP="00EB0A29">
      <w:pPr>
        <w:pStyle w:val="Bezmezer"/>
        <w:ind w:left="284" w:hanging="284"/>
        <w:rPr>
          <w:sz w:val="20"/>
          <w:szCs w:val="20"/>
        </w:rPr>
      </w:pPr>
      <w:r w:rsidRPr="00BB3FD2">
        <w:rPr>
          <w:sz w:val="20"/>
          <w:szCs w:val="20"/>
        </w:rPr>
        <w:t xml:space="preserve">tel.: </w:t>
      </w:r>
      <w:r w:rsidR="002C7E7E">
        <w:rPr>
          <w:sz w:val="20"/>
        </w:rPr>
        <w:t>558 651 255</w:t>
      </w:r>
    </w:p>
    <w:p w:rsidR="002C7E7E" w:rsidRDefault="00EB0A29" w:rsidP="002C7E7E">
      <w:pPr>
        <w:pStyle w:val="Bezmezer"/>
        <w:ind w:left="284" w:hanging="284"/>
        <w:rPr>
          <w:sz w:val="20"/>
        </w:rPr>
      </w:pPr>
      <w:r w:rsidRPr="00BB3FD2">
        <w:rPr>
          <w:sz w:val="20"/>
          <w:szCs w:val="20"/>
        </w:rPr>
        <w:t xml:space="preserve">e-mail: </w:t>
      </w:r>
      <w:hyperlink r:id="rId8" w:history="1">
        <w:r w:rsidR="002C7E7E" w:rsidRPr="00BD0454">
          <w:rPr>
            <w:rStyle w:val="Hypertextovodkaz"/>
            <w:sz w:val="20"/>
          </w:rPr>
          <w:t>zs.dobratice@post.cz</w:t>
        </w:r>
      </w:hyperlink>
    </w:p>
    <w:p w:rsidR="00EF5AA7" w:rsidRDefault="00EB0A29" w:rsidP="002C7E7E">
      <w:pPr>
        <w:pStyle w:val="Bezmezer"/>
        <w:ind w:left="284" w:hanging="284"/>
        <w:rPr>
          <w:rFonts w:ascii="Arial" w:hAnsi="Arial" w:cs="Arial"/>
          <w:color w:val="000000"/>
          <w:sz w:val="18"/>
          <w:szCs w:val="18"/>
          <w:shd w:val="clear" w:color="auto" w:fill="F2F2F2"/>
        </w:rPr>
      </w:pPr>
      <w:r w:rsidRPr="00BB3FD2">
        <w:rPr>
          <w:sz w:val="20"/>
          <w:szCs w:val="20"/>
        </w:rPr>
        <w:t xml:space="preserve">ID datové schránky: </w:t>
      </w:r>
      <w:r w:rsidR="002C7E7E">
        <w:rPr>
          <w:sz w:val="20"/>
        </w:rPr>
        <w:t xml:space="preserve"> </w:t>
      </w:r>
      <w:r w:rsidR="002C7E7E">
        <w:rPr>
          <w:rFonts w:ascii="Arial" w:hAnsi="Arial" w:cs="Arial"/>
          <w:color w:val="000000"/>
          <w:sz w:val="18"/>
          <w:szCs w:val="18"/>
          <w:shd w:val="clear" w:color="auto" w:fill="F2F2F2"/>
        </w:rPr>
        <w:t>vk9mcre</w:t>
      </w:r>
    </w:p>
    <w:p w:rsidR="002C7E7E" w:rsidRPr="002C7E7E" w:rsidRDefault="002C7E7E" w:rsidP="002C7E7E">
      <w:pPr>
        <w:pStyle w:val="Bezmezer"/>
        <w:ind w:left="284" w:hanging="284"/>
        <w:rPr>
          <w:sz w:val="20"/>
        </w:rPr>
      </w:pPr>
    </w:p>
    <w:p w:rsidR="00EF5AA7" w:rsidRPr="00340D35" w:rsidRDefault="00A82AA8" w:rsidP="00A82AA8">
      <w:pPr>
        <w:pStyle w:val="Bezmezer"/>
        <w:shd w:val="pct20" w:color="auto" w:fill="auto"/>
        <w:jc w:val="both"/>
        <w:rPr>
          <w:b/>
          <w:szCs w:val="20"/>
        </w:rPr>
      </w:pPr>
      <w:r w:rsidRPr="00340D35">
        <w:rPr>
          <w:b/>
          <w:szCs w:val="20"/>
        </w:rPr>
        <w:t>3</w:t>
      </w:r>
      <w:r w:rsidR="00EF5AA7" w:rsidRPr="00340D35">
        <w:rPr>
          <w:b/>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Default="00DB4050" w:rsidP="00EF5AA7">
      <w:pPr>
        <w:spacing w:after="0" w:line="240" w:lineRule="auto"/>
        <w:jc w:val="both"/>
        <w:rPr>
          <w:b/>
          <w:sz w:val="20"/>
          <w:szCs w:val="20"/>
        </w:rPr>
      </w:pPr>
    </w:p>
    <w:p w:rsidR="00EF5AA7" w:rsidRPr="00BB3FD2" w:rsidRDefault="00EF5AA7" w:rsidP="00EF5AA7">
      <w:pPr>
        <w:spacing w:after="0" w:line="240" w:lineRule="auto"/>
        <w:jc w:val="both"/>
        <w:rPr>
          <w:sz w:val="20"/>
          <w:szCs w:val="20"/>
        </w:rPr>
      </w:pPr>
      <w:r w:rsidRPr="00BB3FD2">
        <w:rPr>
          <w:b/>
          <w:sz w:val="20"/>
          <w:szCs w:val="20"/>
        </w:rPr>
        <w:t xml:space="preserve">Pověřencem pro ochranu osobních údajů </w:t>
      </w:r>
      <w:r w:rsidR="002C7E7E">
        <w:rPr>
          <w:sz w:val="20"/>
          <w:szCs w:val="20"/>
        </w:rPr>
        <w:t>je</w:t>
      </w:r>
      <w:r w:rsidR="00723AB5">
        <w:rPr>
          <w:sz w:val="20"/>
          <w:szCs w:val="20"/>
        </w:rPr>
        <w:t xml:space="preserve"> jmenována Mgr. Michaela Neumahr. </w:t>
      </w:r>
    </w:p>
    <w:p w:rsidR="00EF5AA7" w:rsidRPr="00BB3FD2" w:rsidRDefault="00EF5AA7" w:rsidP="00B822E7">
      <w:pPr>
        <w:spacing w:after="0" w:line="240" w:lineRule="auto"/>
        <w:jc w:val="both"/>
        <w:rPr>
          <w:sz w:val="20"/>
          <w:szCs w:val="20"/>
        </w:rPr>
      </w:pPr>
    </w:p>
    <w:p w:rsidR="00723AB5" w:rsidRDefault="00EF5AA7" w:rsidP="00723AB5">
      <w:pPr>
        <w:pStyle w:val="Bezmezer"/>
        <w:ind w:left="284" w:hanging="284"/>
        <w:rPr>
          <w:b/>
          <w:sz w:val="20"/>
          <w:szCs w:val="20"/>
        </w:rPr>
      </w:pPr>
      <w:r w:rsidRPr="00BB3FD2">
        <w:rPr>
          <w:b/>
          <w:sz w:val="20"/>
          <w:szCs w:val="20"/>
        </w:rPr>
        <w:t>Kontaktní údaje na pověřence pro ochranu osobních údajů:</w:t>
      </w:r>
      <w:r w:rsidR="00723AB5">
        <w:rPr>
          <w:b/>
          <w:sz w:val="20"/>
          <w:szCs w:val="20"/>
        </w:rPr>
        <w:t xml:space="preserve"> </w:t>
      </w:r>
    </w:p>
    <w:p w:rsidR="00723AB5" w:rsidRDefault="00723AB5" w:rsidP="00723AB5">
      <w:pPr>
        <w:pStyle w:val="Bezmezer"/>
        <w:ind w:left="284" w:hanging="284"/>
        <w:rPr>
          <w:sz w:val="20"/>
        </w:rPr>
      </w:pPr>
      <w:r>
        <w:rPr>
          <w:sz w:val="20"/>
        </w:rPr>
        <w:t xml:space="preserve">Mgr. Michaela Neumahr, </w:t>
      </w:r>
    </w:p>
    <w:p w:rsidR="00723AB5" w:rsidRDefault="00723AB5" w:rsidP="00723AB5">
      <w:pPr>
        <w:pStyle w:val="Bezmezer"/>
        <w:ind w:left="284" w:hanging="284"/>
        <w:rPr>
          <w:sz w:val="20"/>
        </w:rPr>
      </w:pPr>
      <w:r>
        <w:rPr>
          <w:sz w:val="20"/>
        </w:rPr>
        <w:t xml:space="preserve">e-mail: </w:t>
      </w:r>
      <w:hyperlink r:id="rId9" w:history="1">
        <w:r w:rsidRPr="00470137">
          <w:rPr>
            <w:rStyle w:val="Hypertextovodkaz"/>
            <w:sz w:val="20"/>
          </w:rPr>
          <w:t>michaela.neumahr@slezskabrana.cz</w:t>
        </w:r>
      </w:hyperlink>
    </w:p>
    <w:p w:rsidR="00723AB5" w:rsidRPr="00BB3FD2" w:rsidRDefault="00723AB5" w:rsidP="00723AB5">
      <w:pPr>
        <w:pStyle w:val="Bezmezer"/>
        <w:ind w:left="284" w:hanging="284"/>
        <w:rPr>
          <w:sz w:val="20"/>
          <w:szCs w:val="20"/>
        </w:rPr>
      </w:pPr>
      <w:r>
        <w:rPr>
          <w:sz w:val="20"/>
        </w:rPr>
        <w:t xml:space="preserve">sídlo: </w:t>
      </w:r>
      <w:r w:rsidRPr="00723AB5">
        <w:rPr>
          <w:sz w:val="20"/>
        </w:rPr>
        <w:t>Nádražní 700,</w:t>
      </w:r>
      <w:r>
        <w:rPr>
          <w:sz w:val="20"/>
        </w:rPr>
        <w:t xml:space="preserve"> </w:t>
      </w:r>
      <w:r w:rsidRPr="00723AB5">
        <w:rPr>
          <w:sz w:val="20"/>
        </w:rPr>
        <w:t>739 21</w:t>
      </w:r>
      <w:r>
        <w:rPr>
          <w:sz w:val="20"/>
        </w:rPr>
        <w:t>, Paskov</w:t>
      </w:r>
    </w:p>
    <w:p w:rsidR="00EF5AA7" w:rsidRPr="00DB4050" w:rsidRDefault="00EF5AA7" w:rsidP="00B822E7">
      <w:pPr>
        <w:spacing w:after="0" w:line="240" w:lineRule="auto"/>
        <w:jc w:val="both"/>
        <w:rPr>
          <w:sz w:val="20"/>
          <w:szCs w:val="20"/>
        </w:rPr>
      </w:pPr>
    </w:p>
    <w:p w:rsidR="00DB4050" w:rsidRPr="00340D35" w:rsidRDefault="00A82AA8" w:rsidP="00DE6D99">
      <w:pPr>
        <w:pStyle w:val="Bezmezer"/>
        <w:shd w:val="pct20" w:color="auto" w:fill="auto"/>
        <w:jc w:val="both"/>
        <w:rPr>
          <w:b/>
        </w:rPr>
      </w:pPr>
      <w:r w:rsidRPr="00340D35">
        <w:rPr>
          <w:b/>
        </w:rPr>
        <w:t>4</w:t>
      </w:r>
      <w:r w:rsidR="00DB4050" w:rsidRPr="00340D35">
        <w:rPr>
          <w:b/>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Pr="00DB4050" w:rsidRDefault="00DB4050" w:rsidP="00DB4050">
      <w:pPr>
        <w:pStyle w:val="Bezmezer"/>
        <w:numPr>
          <w:ilvl w:val="0"/>
          <w:numId w:val="12"/>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 řízení žáka)</w:t>
      </w:r>
      <w:r w:rsidRPr="00DB4050">
        <w:rPr>
          <w:sz w:val="20"/>
        </w:rPr>
        <w:t xml:space="preserve">, </w:t>
      </w:r>
    </w:p>
    <w:p w:rsidR="00DB4050" w:rsidRPr="00DB4050" w:rsidRDefault="00DB4050" w:rsidP="00DB4050">
      <w:pPr>
        <w:pStyle w:val="Bezmezer"/>
        <w:numPr>
          <w:ilvl w:val="0"/>
          <w:numId w:val="12"/>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ukončíme ihned, jakmile souhlas odvoláte</w:t>
      </w:r>
      <w:r>
        <w:rPr>
          <w:sz w:val="20"/>
        </w:rPr>
        <w:t>, např. dobrovolné zveřejnění fotografie na sociálních sítí</w:t>
      </w:r>
      <w:r w:rsidRPr="00DB4050">
        <w:rPr>
          <w:sz w:val="20"/>
        </w:rPr>
        <w:t>,</w:t>
      </w:r>
    </w:p>
    <w:p w:rsidR="00DB4050" w:rsidRPr="00DB4050" w:rsidRDefault="00DB4050" w:rsidP="00DB4050">
      <w:pPr>
        <w:pStyle w:val="Bezmezer"/>
        <w:numPr>
          <w:ilvl w:val="0"/>
          <w:numId w:val="12"/>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0B533F" w:rsidRDefault="000B533F" w:rsidP="00DB4050">
      <w:pPr>
        <w:pStyle w:val="Bezmezer"/>
        <w:ind w:left="284" w:hanging="284"/>
        <w:rPr>
          <w:sz w:val="20"/>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jc w:val="both"/>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ochrana majetku a zdraví žáků, zákonných zástupců i zaměstnanců školy, vymáhání pohledávek školy; a</w:t>
      </w:r>
    </w:p>
    <w:p w:rsidR="000B533F" w:rsidRPr="00BB3FD2"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0B533F" w:rsidRDefault="000B533F" w:rsidP="00DB4050">
      <w:pPr>
        <w:pStyle w:val="Bezmezer"/>
        <w:rPr>
          <w:b/>
          <w:i/>
          <w:sz w:val="20"/>
          <w:u w:val="single"/>
        </w:rPr>
      </w:pPr>
    </w:p>
    <w:p w:rsidR="00CA27D1" w:rsidRDefault="00CA27D1" w:rsidP="00DB4050">
      <w:pPr>
        <w:pStyle w:val="Bezmezer"/>
        <w:rPr>
          <w:b/>
          <w:i/>
          <w:sz w:val="20"/>
          <w:u w:val="single"/>
        </w:rPr>
      </w:pPr>
    </w:p>
    <w:p w:rsidR="00DB4050" w:rsidRPr="00DB4050" w:rsidRDefault="00DB4050" w:rsidP="00A82AA8">
      <w:pPr>
        <w:pStyle w:val="Bezmezer"/>
        <w:shd w:val="pct10" w:color="auto" w:fill="auto"/>
        <w:rPr>
          <w:b/>
          <w:i/>
          <w:sz w:val="20"/>
          <w:u w:val="single"/>
        </w:rPr>
      </w:pPr>
      <w:r w:rsidRPr="00DB4050">
        <w:rPr>
          <w:b/>
          <w:i/>
          <w:sz w:val="20"/>
          <w:u w:val="single"/>
        </w:rPr>
        <w:t>Účely, k nimž GDPR nevyžaduje váš souhlas:</w:t>
      </w:r>
    </w:p>
    <w:p w:rsidR="00DB4050" w:rsidRPr="00DB4050" w:rsidRDefault="00DB4050" w:rsidP="00DB4050">
      <w:pPr>
        <w:pStyle w:val="Bezmezer"/>
        <w:rPr>
          <w:b/>
          <w:sz w:val="10"/>
          <w:szCs w:val="10"/>
        </w:rPr>
      </w:pPr>
    </w:p>
    <w:p w:rsidR="00DB4050" w:rsidRDefault="00DB4050" w:rsidP="00DB4050">
      <w:pPr>
        <w:spacing w:after="0" w:line="240" w:lineRule="auto"/>
        <w:jc w:val="both"/>
        <w:rPr>
          <w:rFonts w:cs="Arial"/>
          <w:iCs/>
          <w:sz w:val="20"/>
          <w:szCs w:val="20"/>
        </w:rPr>
      </w:pPr>
      <w:r>
        <w:rPr>
          <w:rFonts w:cs="Arial"/>
          <w:iCs/>
          <w:sz w:val="20"/>
          <w:szCs w:val="20"/>
        </w:rPr>
        <w:t>Bez vašeho souhlasu mohou být o</w:t>
      </w:r>
      <w:r w:rsidRPr="00EF5AA7">
        <w:rPr>
          <w:rFonts w:cs="Arial"/>
          <w:iCs/>
          <w:sz w:val="20"/>
          <w:szCs w:val="20"/>
        </w:rPr>
        <w:t>sobní údaje ve škole zpracováv</w:t>
      </w:r>
      <w:r>
        <w:rPr>
          <w:rFonts w:cs="Arial"/>
          <w:iCs/>
          <w:sz w:val="20"/>
          <w:szCs w:val="20"/>
        </w:rPr>
        <w:t>ány</w:t>
      </w:r>
      <w:r w:rsidRPr="00EF5AA7">
        <w:rPr>
          <w:rFonts w:cs="Arial"/>
          <w:iCs/>
          <w:sz w:val="20"/>
          <w:szCs w:val="20"/>
        </w:rPr>
        <w:t xml:space="preserve"> pouze v souladu s GDPR na základě </w:t>
      </w:r>
      <w:r>
        <w:rPr>
          <w:rFonts w:cs="Arial"/>
          <w:iCs/>
          <w:sz w:val="20"/>
          <w:szCs w:val="20"/>
        </w:rPr>
        <w:t>těchto právních titulů:</w:t>
      </w:r>
    </w:p>
    <w:p w:rsidR="00DB4050" w:rsidRPr="00BB3FD2" w:rsidRDefault="00DB4050" w:rsidP="00DB4050">
      <w:pPr>
        <w:spacing w:after="0" w:line="240" w:lineRule="auto"/>
        <w:jc w:val="both"/>
        <w:rPr>
          <w:rFonts w:cs="Arial"/>
          <w:iCs/>
          <w:sz w:val="10"/>
          <w:szCs w:val="10"/>
        </w:rPr>
      </w:pP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lastRenderedPageBreak/>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sidR="000B533F">
        <w:rPr>
          <w:rFonts w:cs="Arial"/>
          <w:iCs/>
          <w:sz w:val="20"/>
          <w:szCs w:val="20"/>
        </w:rPr>
        <w:t>;</w:t>
      </w:r>
    </w:p>
    <w:p w:rsidR="00DB4050" w:rsidRPr="000B533F" w:rsidRDefault="00DB4050"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 lidského práva na vzdělání ve smyslu čl. 33 Listiny základních práv a svobod;</w:t>
      </w:r>
    </w:p>
    <w:p w:rsidR="000B533F"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DB4050" w:rsidRPr="000B533F" w:rsidRDefault="00DB4050"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sidR="000B533F" w:rsidRPr="000B533F">
        <w:rPr>
          <w:rFonts w:cs="Arial"/>
          <w:iCs/>
          <w:sz w:val="20"/>
          <w:szCs w:val="20"/>
        </w:rPr>
        <w:t xml:space="preserve">, které </w:t>
      </w:r>
      <w:r w:rsidRPr="000B533F">
        <w:rPr>
          <w:rFonts w:cs="Arial"/>
          <w:iCs/>
          <w:sz w:val="20"/>
          <w:szCs w:val="20"/>
        </w:rPr>
        <w:t xml:space="preserve">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w:t>
      </w:r>
      <w:r w:rsidR="000B533F" w:rsidRPr="000B533F">
        <w:rPr>
          <w:rFonts w:cs="Arial"/>
          <w:iCs/>
          <w:sz w:val="20"/>
          <w:szCs w:val="20"/>
        </w:rPr>
        <w:t xml:space="preserve"> – jde</w:t>
      </w:r>
      <w:r w:rsidR="000B533F">
        <w:rPr>
          <w:rFonts w:cs="Arial"/>
          <w:iCs/>
          <w:sz w:val="20"/>
          <w:szCs w:val="20"/>
        </w:rPr>
        <w:t xml:space="preserve"> o situaci, kdy škola vystupuje jako smluvní partner.</w:t>
      </w:r>
    </w:p>
    <w:p w:rsidR="00DB4050" w:rsidRDefault="00DB4050" w:rsidP="00B822E7">
      <w:pPr>
        <w:spacing w:after="0" w:line="240" w:lineRule="auto"/>
        <w:jc w:val="both"/>
        <w:rPr>
          <w:sz w:val="20"/>
          <w:szCs w:val="20"/>
        </w:rPr>
      </w:pPr>
    </w:p>
    <w:p w:rsidR="000B533F" w:rsidRDefault="000B533F" w:rsidP="00B822E7">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EC339F" w:rsidRPr="00EC339F" w:rsidRDefault="00EC339F" w:rsidP="00B822E7">
      <w:pPr>
        <w:spacing w:after="0" w:line="240" w:lineRule="auto"/>
        <w:jc w:val="both"/>
        <w:rPr>
          <w:sz w:val="10"/>
          <w:szCs w:val="10"/>
        </w:rPr>
      </w:pPr>
    </w:p>
    <w:p w:rsidR="00DB4050" w:rsidRPr="00D56B0D" w:rsidRDefault="00EC339F" w:rsidP="00A77EDB">
      <w:pPr>
        <w:pStyle w:val="Bezmezer"/>
        <w:numPr>
          <w:ilvl w:val="0"/>
          <w:numId w:val="16"/>
        </w:numPr>
        <w:ind w:left="284" w:hanging="284"/>
        <w:jc w:val="both"/>
        <w:rPr>
          <w:sz w:val="20"/>
        </w:rPr>
      </w:pPr>
      <w:r w:rsidRPr="00D56B0D">
        <w:rPr>
          <w:b/>
          <w:sz w:val="20"/>
        </w:rPr>
        <w:t>přij</w:t>
      </w:r>
      <w:r w:rsidR="00A77EDB" w:rsidRPr="00D56B0D">
        <w:rPr>
          <w:b/>
          <w:sz w:val="20"/>
        </w:rPr>
        <w:t>ímací řízení</w:t>
      </w:r>
      <w:r w:rsidRPr="00D56B0D">
        <w:rPr>
          <w:b/>
          <w:sz w:val="20"/>
        </w:rPr>
        <w:t xml:space="preserve"> k základnímu vzdělávání</w:t>
      </w:r>
      <w:r w:rsidR="00A77EDB" w:rsidRPr="00D56B0D">
        <w:rPr>
          <w:b/>
          <w:sz w:val="20"/>
        </w:rPr>
        <w:t xml:space="preserve"> </w:t>
      </w:r>
      <w:r w:rsidRPr="00D56B0D">
        <w:rPr>
          <w:sz w:val="20"/>
        </w:rPr>
        <w:t xml:space="preserve">– </w:t>
      </w:r>
      <w:r w:rsidR="00A77EDB" w:rsidRPr="00D56B0D">
        <w:rPr>
          <w:sz w:val="20"/>
        </w:rPr>
        <w:t>jde o plnění povinností vyplývajících z</w:t>
      </w:r>
      <w:r w:rsidRPr="00D56B0D">
        <w:rPr>
          <w:sz w:val="20"/>
        </w:rPr>
        <w:t> ustanove</w:t>
      </w:r>
      <w:r w:rsidR="00A77EDB" w:rsidRPr="00D56B0D">
        <w:rPr>
          <w:sz w:val="20"/>
        </w:rPr>
        <w:t>n</w:t>
      </w:r>
      <w:r w:rsidRPr="00D56B0D">
        <w:rPr>
          <w:sz w:val="20"/>
        </w:rPr>
        <w:t xml:space="preserve">í </w:t>
      </w:r>
      <w:r w:rsidR="00A77EDB" w:rsidRPr="00D56B0D">
        <w:rPr>
          <w:sz w:val="20"/>
        </w:rPr>
        <w:t xml:space="preserve">§ 20, </w:t>
      </w:r>
      <w:r w:rsidR="00C17BD2" w:rsidRPr="00D56B0D">
        <w:rPr>
          <w:sz w:val="20"/>
        </w:rPr>
        <w:t xml:space="preserve">§ </w:t>
      </w:r>
      <w:r w:rsidR="00A77EDB" w:rsidRPr="00D56B0D">
        <w:rPr>
          <w:sz w:val="20"/>
        </w:rPr>
        <w:t xml:space="preserve">28, </w:t>
      </w:r>
      <w:r w:rsidR="00C17BD2" w:rsidRPr="00D56B0D">
        <w:rPr>
          <w:sz w:val="20"/>
        </w:rPr>
        <w:t xml:space="preserve">§ </w:t>
      </w:r>
      <w:r w:rsidRPr="00D56B0D">
        <w:rPr>
          <w:sz w:val="20"/>
        </w:rPr>
        <w:t>36</w:t>
      </w:r>
      <w:r w:rsidR="00A77EDB" w:rsidRPr="00D56B0D">
        <w:rPr>
          <w:sz w:val="20"/>
        </w:rPr>
        <w:t xml:space="preserve"> a</w:t>
      </w:r>
      <w:r w:rsidRPr="00D56B0D">
        <w:rPr>
          <w:sz w:val="20"/>
        </w:rPr>
        <w:t xml:space="preserve"> </w:t>
      </w:r>
      <w:r w:rsidR="00C17BD2" w:rsidRPr="00D56B0D">
        <w:rPr>
          <w:sz w:val="20"/>
        </w:rPr>
        <w:t xml:space="preserve">§ </w:t>
      </w:r>
      <w:r w:rsidRPr="00D56B0D">
        <w:rPr>
          <w:sz w:val="20"/>
        </w:rPr>
        <w:t>46</w:t>
      </w:r>
      <w:r w:rsidR="00A77EDB" w:rsidRPr="00D56B0D">
        <w:rPr>
          <w:sz w:val="20"/>
        </w:rPr>
        <w:t xml:space="preserve">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A77EDB" w:rsidP="00A77EDB">
      <w:pPr>
        <w:pStyle w:val="Bezmezer"/>
        <w:numPr>
          <w:ilvl w:val="0"/>
          <w:numId w:val="16"/>
        </w:numPr>
        <w:ind w:left="284" w:hanging="284"/>
        <w:jc w:val="both"/>
        <w:rPr>
          <w:sz w:val="20"/>
        </w:rPr>
      </w:pPr>
      <w:r w:rsidRPr="00D56B0D">
        <w:rPr>
          <w:b/>
          <w:sz w:val="20"/>
        </w:rPr>
        <w:t xml:space="preserve">rozhodnutí o </w:t>
      </w:r>
      <w:r w:rsidR="00EC339F" w:rsidRPr="00D56B0D">
        <w:rPr>
          <w:b/>
          <w:sz w:val="20"/>
        </w:rPr>
        <w:t>přijetí k základnímu vzdělávání</w:t>
      </w:r>
      <w:r w:rsidR="00D02CBE">
        <w:rPr>
          <w:b/>
          <w:sz w:val="20"/>
        </w:rPr>
        <w:t xml:space="preserve"> </w:t>
      </w:r>
      <w:r w:rsidRPr="00D56B0D">
        <w:rPr>
          <w:sz w:val="20"/>
        </w:rPr>
        <w:t>– jde o plnění povinností vyplývajících z ustanovení § 165 školského zákona;</w:t>
      </w:r>
    </w:p>
    <w:p w:rsidR="00EC339F" w:rsidRPr="00D56B0D" w:rsidRDefault="00A77EDB" w:rsidP="00A77EDB">
      <w:pPr>
        <w:pStyle w:val="Bezmezer"/>
        <w:numPr>
          <w:ilvl w:val="0"/>
          <w:numId w:val="16"/>
        </w:numPr>
        <w:ind w:left="284" w:hanging="284"/>
        <w:jc w:val="both"/>
        <w:rPr>
          <w:sz w:val="20"/>
        </w:rPr>
      </w:pPr>
      <w:r w:rsidRPr="00D56B0D">
        <w:rPr>
          <w:b/>
          <w:sz w:val="20"/>
        </w:rPr>
        <w:t xml:space="preserve">žádost o </w:t>
      </w:r>
      <w:r w:rsidR="00EC339F" w:rsidRPr="00D56B0D">
        <w:rPr>
          <w:b/>
          <w:sz w:val="20"/>
        </w:rPr>
        <w:t>odklad povinné školní docházky</w:t>
      </w:r>
      <w:r w:rsidRPr="00D56B0D">
        <w:rPr>
          <w:sz w:val="20"/>
        </w:rPr>
        <w:t xml:space="preserve"> – jde o plnění povinností vyplývajících z ustanovení § 37 školského zákona;</w:t>
      </w:r>
    </w:p>
    <w:p w:rsidR="00EC339F" w:rsidRPr="00D56B0D" w:rsidRDefault="00EC339F" w:rsidP="00A77EDB">
      <w:pPr>
        <w:pStyle w:val="Bezmezer"/>
        <w:numPr>
          <w:ilvl w:val="0"/>
          <w:numId w:val="16"/>
        </w:numPr>
        <w:ind w:left="284" w:hanging="284"/>
        <w:jc w:val="both"/>
        <w:rPr>
          <w:sz w:val="20"/>
        </w:rPr>
      </w:pPr>
      <w:r w:rsidRPr="00D56B0D">
        <w:rPr>
          <w:b/>
          <w:sz w:val="20"/>
        </w:rPr>
        <w:t>sdělení o vzdělávání žáka ZŠ v</w:t>
      </w:r>
      <w:r w:rsidR="00A77EDB" w:rsidRPr="00D56B0D">
        <w:rPr>
          <w:b/>
          <w:sz w:val="20"/>
        </w:rPr>
        <w:t> </w:t>
      </w:r>
      <w:r w:rsidRPr="00D56B0D">
        <w:rPr>
          <w:b/>
          <w:sz w:val="20"/>
        </w:rPr>
        <w:t>cizině</w:t>
      </w:r>
      <w:r w:rsidR="00A77EDB" w:rsidRPr="00D56B0D">
        <w:rPr>
          <w:sz w:val="20"/>
        </w:rPr>
        <w:t xml:space="preserve"> – jde o plnění povinností vyplývajících z ustanovení § 38 a násl. školského zákona;</w:t>
      </w:r>
    </w:p>
    <w:p w:rsidR="00EC339F" w:rsidRPr="00D56B0D" w:rsidRDefault="00EC339F" w:rsidP="00A77EDB">
      <w:pPr>
        <w:pStyle w:val="Bezmezer"/>
        <w:numPr>
          <w:ilvl w:val="0"/>
          <w:numId w:val="16"/>
        </w:numPr>
        <w:ind w:left="284" w:hanging="284"/>
        <w:jc w:val="both"/>
        <w:rPr>
          <w:sz w:val="20"/>
        </w:rPr>
      </w:pPr>
      <w:r w:rsidRPr="00D56B0D">
        <w:rPr>
          <w:b/>
          <w:sz w:val="20"/>
        </w:rPr>
        <w:t>vedení záznamů v třídní knize</w:t>
      </w:r>
      <w:r w:rsidR="00A77EDB" w:rsidRPr="00D56B0D">
        <w:rPr>
          <w:sz w:val="20"/>
        </w:rPr>
        <w:t xml:space="preserve"> – jde o plnění povinností vyplývajících z ustanovení § 28 školského zákona;</w:t>
      </w:r>
    </w:p>
    <w:p w:rsidR="00C17BD2" w:rsidRPr="00D56B0D" w:rsidRDefault="00EC339F" w:rsidP="00C17BD2">
      <w:pPr>
        <w:pStyle w:val="Bezmezer"/>
        <w:numPr>
          <w:ilvl w:val="0"/>
          <w:numId w:val="16"/>
        </w:numPr>
        <w:ind w:left="284" w:hanging="284"/>
        <w:jc w:val="both"/>
        <w:rPr>
          <w:sz w:val="20"/>
        </w:rPr>
      </w:pPr>
      <w:r w:rsidRPr="00D56B0D">
        <w:rPr>
          <w:b/>
          <w:sz w:val="20"/>
        </w:rPr>
        <w:t xml:space="preserve">žádost o </w:t>
      </w:r>
      <w:r w:rsidR="00C17BD2" w:rsidRPr="00D56B0D">
        <w:rPr>
          <w:b/>
          <w:sz w:val="20"/>
        </w:rPr>
        <w:t>přestup</w:t>
      </w:r>
      <w:r w:rsidRPr="00D56B0D">
        <w:rPr>
          <w:b/>
          <w:sz w:val="20"/>
        </w:rPr>
        <w:t xml:space="preserve"> do</w:t>
      </w:r>
      <w:r w:rsidR="00C17BD2" w:rsidRPr="00D56B0D">
        <w:rPr>
          <w:b/>
          <w:sz w:val="20"/>
        </w:rPr>
        <w:t xml:space="preserve"> jiné</w:t>
      </w:r>
      <w:r w:rsidRPr="00D56B0D">
        <w:rPr>
          <w:b/>
          <w:sz w:val="20"/>
        </w:rPr>
        <w:t xml:space="preserve"> školy </w:t>
      </w:r>
      <w:r w:rsidR="00A77EDB" w:rsidRPr="00D56B0D">
        <w:rPr>
          <w:sz w:val="20"/>
        </w:rPr>
        <w:t xml:space="preserve">– jde o plnění povinností vyplývajících z ustanovení </w:t>
      </w:r>
      <w:r w:rsidR="00C17BD2" w:rsidRPr="00D56B0D">
        <w:rPr>
          <w:sz w:val="20"/>
        </w:rPr>
        <w:t xml:space="preserve">§ 22 a § 49 školského </w:t>
      </w:r>
      <w:r w:rsidR="00A77EDB" w:rsidRPr="00D56B0D">
        <w:rPr>
          <w:sz w:val="20"/>
        </w:rPr>
        <w:t>zákona;</w:t>
      </w:r>
      <w:r w:rsidR="00C17BD2" w:rsidRPr="00D56B0D">
        <w:rPr>
          <w:sz w:val="20"/>
        </w:rPr>
        <w:t xml:space="preserve">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EC339F" w:rsidRPr="00D56B0D" w:rsidRDefault="00EC339F" w:rsidP="00A77EDB">
      <w:pPr>
        <w:pStyle w:val="Bezmezer"/>
        <w:numPr>
          <w:ilvl w:val="0"/>
          <w:numId w:val="16"/>
        </w:numPr>
        <w:ind w:left="284" w:hanging="284"/>
        <w:jc w:val="both"/>
        <w:rPr>
          <w:sz w:val="20"/>
        </w:rPr>
      </w:pPr>
      <w:r w:rsidRPr="00D56B0D">
        <w:rPr>
          <w:b/>
          <w:sz w:val="20"/>
        </w:rPr>
        <w:t>žádost o odhlášení žáka ze vzdělávání v</w:t>
      </w:r>
      <w:r w:rsidR="00A77EDB" w:rsidRPr="00D56B0D">
        <w:rPr>
          <w:b/>
          <w:sz w:val="20"/>
        </w:rPr>
        <w:t> </w:t>
      </w:r>
      <w:r w:rsidRPr="00D56B0D">
        <w:rPr>
          <w:b/>
          <w:sz w:val="20"/>
        </w:rPr>
        <w:t>ZŠ</w:t>
      </w:r>
      <w:r w:rsidR="00A77EDB" w:rsidRPr="00D56B0D">
        <w:rPr>
          <w:sz w:val="20"/>
        </w:rPr>
        <w:t xml:space="preserve"> – jde o plnění povinností vyplývajících z ustanovení</w:t>
      </w:r>
      <w:r w:rsidR="00C17BD2" w:rsidRPr="00D56B0D">
        <w:rPr>
          <w:sz w:val="20"/>
        </w:rPr>
        <w:t xml:space="preserve"> § 22 a § 49 </w:t>
      </w:r>
      <w:r w:rsidR="00A77EDB" w:rsidRPr="00D56B0D">
        <w:rPr>
          <w:sz w:val="20"/>
        </w:rPr>
        <w:t>školského zákona;</w:t>
      </w:r>
      <w:r w:rsidR="00C17BD2" w:rsidRPr="00D56B0D">
        <w:rPr>
          <w:sz w:val="20"/>
        </w:rPr>
        <w:t xml:space="preserve"> </w:t>
      </w:r>
    </w:p>
    <w:p w:rsidR="00EC339F" w:rsidRPr="00D56B0D" w:rsidRDefault="00EC339F" w:rsidP="00A77EDB">
      <w:pPr>
        <w:pStyle w:val="Bezmezer"/>
        <w:numPr>
          <w:ilvl w:val="0"/>
          <w:numId w:val="16"/>
        </w:numPr>
        <w:ind w:left="284" w:hanging="284"/>
        <w:jc w:val="both"/>
        <w:rPr>
          <w:sz w:val="20"/>
        </w:rPr>
      </w:pPr>
      <w:r w:rsidRPr="00D56B0D">
        <w:rPr>
          <w:b/>
          <w:sz w:val="20"/>
        </w:rPr>
        <w:t>posudek zdravotní způsobilosti (</w:t>
      </w:r>
      <w:r w:rsidR="00C17BD2" w:rsidRPr="00D56B0D">
        <w:rPr>
          <w:b/>
          <w:sz w:val="20"/>
        </w:rPr>
        <w:t xml:space="preserve">pro účely </w:t>
      </w:r>
      <w:r w:rsidRPr="00D56B0D">
        <w:rPr>
          <w:b/>
          <w:sz w:val="20"/>
        </w:rPr>
        <w:t>ozdravn</w:t>
      </w:r>
      <w:r w:rsidR="00C17BD2" w:rsidRPr="00D56B0D">
        <w:rPr>
          <w:b/>
          <w:sz w:val="20"/>
        </w:rPr>
        <w:t>ého</w:t>
      </w:r>
      <w:r w:rsidRPr="00D56B0D">
        <w:rPr>
          <w:b/>
          <w:sz w:val="20"/>
        </w:rPr>
        <w:t xml:space="preserve"> pobyt</w:t>
      </w:r>
      <w:r w:rsidR="00C17BD2" w:rsidRPr="00D56B0D">
        <w:rPr>
          <w:b/>
          <w:sz w:val="20"/>
        </w:rPr>
        <w:t>u</w:t>
      </w:r>
      <w:r w:rsidRPr="00D56B0D">
        <w:rPr>
          <w:b/>
          <w:sz w:val="20"/>
        </w:rPr>
        <w:t>, výuk</w:t>
      </w:r>
      <w:r w:rsidR="00C17BD2" w:rsidRPr="00D56B0D">
        <w:rPr>
          <w:b/>
          <w:sz w:val="20"/>
        </w:rPr>
        <w:t>y</w:t>
      </w:r>
      <w:r w:rsidRPr="00D56B0D">
        <w:rPr>
          <w:b/>
          <w:sz w:val="20"/>
        </w:rPr>
        <w:t xml:space="preserve"> plavání, uvolnění žáka z tělesné výchovy</w:t>
      </w:r>
      <w:r w:rsidR="00C17BD2" w:rsidRPr="00D56B0D">
        <w:rPr>
          <w:b/>
          <w:sz w:val="20"/>
        </w:rPr>
        <w:t xml:space="preserve"> apod.)</w:t>
      </w:r>
      <w:r w:rsidR="00A77EDB" w:rsidRPr="00D56B0D">
        <w:rPr>
          <w:sz w:val="20"/>
        </w:rPr>
        <w:t xml:space="preserve"> – jde o plnění povinností vyplývajících z ustanovení </w:t>
      </w:r>
      <w:r w:rsidR="00C17BD2" w:rsidRPr="00D56B0D">
        <w:rPr>
          <w:sz w:val="20"/>
        </w:rPr>
        <w:t xml:space="preserve">§ 22 a § 28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uvolnění žáka z</w:t>
      </w:r>
      <w:r w:rsidR="00A77EDB" w:rsidRPr="00D56B0D">
        <w:rPr>
          <w:b/>
          <w:sz w:val="20"/>
        </w:rPr>
        <w:t> </w:t>
      </w:r>
      <w:r w:rsidRPr="00D56B0D">
        <w:rPr>
          <w:b/>
          <w:sz w:val="20"/>
        </w:rPr>
        <w:t>vyučování</w:t>
      </w:r>
      <w:r w:rsidR="00A77EDB" w:rsidRPr="00D56B0D">
        <w:rPr>
          <w:sz w:val="20"/>
        </w:rPr>
        <w:t xml:space="preserve"> – jde o plnění povinností vyplývajících z ustanovení </w:t>
      </w:r>
      <w:r w:rsidR="00C17BD2" w:rsidRPr="00D56B0D">
        <w:rPr>
          <w:sz w:val="20"/>
        </w:rPr>
        <w:t xml:space="preserve">§ 28 a § 50 </w:t>
      </w:r>
      <w:r w:rsidR="00A77EDB" w:rsidRPr="00D56B0D">
        <w:rPr>
          <w:sz w:val="20"/>
        </w:rPr>
        <w:t>školského zákona;</w:t>
      </w:r>
    </w:p>
    <w:p w:rsidR="00EC339F" w:rsidRPr="00D56B0D" w:rsidRDefault="00EC339F" w:rsidP="00A77EDB">
      <w:pPr>
        <w:pStyle w:val="Bezmezer"/>
        <w:numPr>
          <w:ilvl w:val="0"/>
          <w:numId w:val="16"/>
        </w:numPr>
        <w:ind w:left="284" w:hanging="284"/>
        <w:jc w:val="both"/>
        <w:rPr>
          <w:sz w:val="20"/>
        </w:rPr>
      </w:pPr>
      <w:r w:rsidRPr="00D56B0D">
        <w:rPr>
          <w:b/>
          <w:sz w:val="20"/>
        </w:rPr>
        <w:t>stravování v</w:t>
      </w:r>
      <w:r w:rsidR="00A77EDB" w:rsidRPr="00D56B0D">
        <w:rPr>
          <w:b/>
          <w:sz w:val="20"/>
        </w:rPr>
        <w:t> </w:t>
      </w:r>
      <w:r w:rsidRPr="00D56B0D">
        <w:rPr>
          <w:b/>
          <w:sz w:val="20"/>
        </w:rPr>
        <w:t>ZŠ</w:t>
      </w:r>
      <w:r w:rsidR="00A77EDB" w:rsidRPr="00D56B0D">
        <w:rPr>
          <w:sz w:val="20"/>
        </w:rPr>
        <w:t xml:space="preserve"> – jde o plnění povinností vyplývajících z ustanovení </w:t>
      </w:r>
      <w:r w:rsidR="00335DB5" w:rsidRPr="00D56B0D">
        <w:rPr>
          <w:sz w:val="20"/>
        </w:rPr>
        <w:t xml:space="preserve">§ 28 </w:t>
      </w:r>
      <w:r w:rsidR="00A77EDB" w:rsidRPr="00D56B0D">
        <w:rPr>
          <w:sz w:val="20"/>
        </w:rPr>
        <w:t>školského zákona;</w:t>
      </w:r>
      <w:r w:rsidR="00335DB5" w:rsidRPr="00D56B0D">
        <w:rPr>
          <w:sz w:val="20"/>
        </w:rPr>
        <w:t xml:space="preserve"> zároveň jde o plnění smlouvy o poskytování služeb stravování (škola potřebuje znát např. číslo účtu pro bezhotovostní platby);</w:t>
      </w:r>
    </w:p>
    <w:p w:rsidR="00EC339F" w:rsidRPr="00D56B0D" w:rsidRDefault="00EC339F" w:rsidP="00A77EDB">
      <w:pPr>
        <w:pStyle w:val="Bezmezer"/>
        <w:numPr>
          <w:ilvl w:val="0"/>
          <w:numId w:val="16"/>
        </w:numPr>
        <w:ind w:left="284" w:hanging="284"/>
        <w:jc w:val="both"/>
        <w:rPr>
          <w:sz w:val="20"/>
        </w:rPr>
      </w:pPr>
      <w:r w:rsidRPr="00D56B0D">
        <w:rPr>
          <w:b/>
          <w:sz w:val="20"/>
        </w:rPr>
        <w:t>prezentace školy</w:t>
      </w:r>
      <w:r w:rsidR="00A77EDB" w:rsidRPr="00D56B0D">
        <w:rPr>
          <w:sz w:val="20"/>
        </w:rPr>
        <w:t xml:space="preserve"> – jde o </w:t>
      </w:r>
      <w:r w:rsidR="00D56B0D" w:rsidRPr="00D56B0D">
        <w:rPr>
          <w:sz w:val="20"/>
        </w:rPr>
        <w:t>oprávněný zájem školy na prezentaci výsledků její činnosti, propagaci školy a hájení jejího dobré</w:t>
      </w:r>
      <w:r w:rsidR="00D02CBE">
        <w:rPr>
          <w:sz w:val="20"/>
        </w:rPr>
        <w:t>ho</w:t>
      </w:r>
      <w:r w:rsidR="00D56B0D" w:rsidRPr="00D56B0D">
        <w:rPr>
          <w:sz w:val="20"/>
        </w:rPr>
        <w:t xml:space="preserve"> jména a pověsti; osobní údaje jsou bez souhlasu zpracovány pouze v rozumně očekává míře; nedochází k profilování žáků ani zákonných zástupců na sociálních sítích</w:t>
      </w:r>
      <w:r w:rsidR="00A77EDB" w:rsidRPr="00D56B0D">
        <w:rPr>
          <w:sz w:val="20"/>
        </w:rPr>
        <w:t>;</w:t>
      </w:r>
    </w:p>
    <w:p w:rsidR="00EC339F" w:rsidRPr="00D56B0D" w:rsidRDefault="00EC339F" w:rsidP="00A77EDB">
      <w:pPr>
        <w:pStyle w:val="Bezmezer"/>
        <w:numPr>
          <w:ilvl w:val="0"/>
          <w:numId w:val="16"/>
        </w:numPr>
        <w:ind w:left="284" w:hanging="284"/>
        <w:jc w:val="both"/>
        <w:rPr>
          <w:sz w:val="20"/>
        </w:rPr>
      </w:pPr>
      <w:r w:rsidRPr="00D56B0D">
        <w:rPr>
          <w:b/>
          <w:sz w:val="20"/>
        </w:rPr>
        <w:t>seznámení se školním řádem a školním vzdělávacím programem</w:t>
      </w:r>
      <w:r w:rsidR="00A77EDB" w:rsidRPr="00D56B0D">
        <w:rPr>
          <w:sz w:val="20"/>
        </w:rPr>
        <w:t xml:space="preserve"> – jde o plnění povinností vyplývajících z ustanovení § </w:t>
      </w:r>
      <w:r w:rsidR="00D56B0D" w:rsidRPr="00D56B0D">
        <w:rPr>
          <w:sz w:val="20"/>
        </w:rPr>
        <w:t>30</w:t>
      </w:r>
      <w:r w:rsidR="00A77EDB" w:rsidRPr="00D56B0D">
        <w:rPr>
          <w:sz w:val="20"/>
        </w:rPr>
        <w:t xml:space="preserve"> školského zákona;</w:t>
      </w:r>
    </w:p>
    <w:p w:rsidR="00EC339F" w:rsidRPr="00D56B0D" w:rsidRDefault="00EC339F" w:rsidP="00A77EDB">
      <w:pPr>
        <w:pStyle w:val="Bezmezer"/>
        <w:numPr>
          <w:ilvl w:val="0"/>
          <w:numId w:val="16"/>
        </w:numPr>
        <w:ind w:left="284" w:hanging="284"/>
        <w:jc w:val="both"/>
        <w:rPr>
          <w:sz w:val="20"/>
        </w:rPr>
      </w:pPr>
      <w:r w:rsidRPr="00D56B0D">
        <w:rPr>
          <w:b/>
          <w:sz w:val="20"/>
        </w:rPr>
        <w:t>oznámení o zahájení a rozhodnutí o ukončení o zahájení individuálního vzdělávání</w:t>
      </w:r>
      <w:r w:rsidR="00A77EDB" w:rsidRPr="00D56B0D">
        <w:rPr>
          <w:sz w:val="20"/>
        </w:rPr>
        <w:t xml:space="preserve"> – jde o plnění povinností vyplývajících z ustanovení </w:t>
      </w:r>
      <w:r w:rsidR="00D56B0D" w:rsidRPr="00D56B0D">
        <w:rPr>
          <w:sz w:val="20"/>
        </w:rPr>
        <w:t xml:space="preserve">§ 34b a § 35 </w:t>
      </w:r>
      <w:r w:rsidR="00A77EDB" w:rsidRPr="00D56B0D">
        <w:rPr>
          <w:sz w:val="20"/>
        </w:rPr>
        <w:t>školského zákona;</w:t>
      </w:r>
    </w:p>
    <w:p w:rsidR="00D56B0D" w:rsidRPr="00D56B0D" w:rsidRDefault="004A2919" w:rsidP="00A77EDB">
      <w:pPr>
        <w:pStyle w:val="Bezmezer"/>
        <w:numPr>
          <w:ilvl w:val="0"/>
          <w:numId w:val="16"/>
        </w:numPr>
        <w:ind w:left="284" w:hanging="284"/>
        <w:jc w:val="both"/>
        <w:rPr>
          <w:sz w:val="20"/>
        </w:rPr>
      </w:pPr>
      <w:r>
        <w:rPr>
          <w:b/>
          <w:sz w:val="20"/>
        </w:rPr>
        <w:t xml:space="preserve">pořádání </w:t>
      </w:r>
      <w:r w:rsidR="00D56B0D" w:rsidRPr="00D56B0D">
        <w:rPr>
          <w:b/>
          <w:sz w:val="20"/>
        </w:rPr>
        <w:t>školní</w:t>
      </w:r>
      <w:r>
        <w:rPr>
          <w:b/>
          <w:sz w:val="20"/>
        </w:rPr>
        <w:t>ch</w:t>
      </w:r>
      <w:r w:rsidR="00D56B0D" w:rsidRPr="00D56B0D">
        <w:rPr>
          <w:b/>
          <w:sz w:val="20"/>
        </w:rPr>
        <w:t xml:space="preserve"> soutěž</w:t>
      </w:r>
      <w:r>
        <w:rPr>
          <w:b/>
          <w:sz w:val="20"/>
        </w:rPr>
        <w:t>í</w:t>
      </w:r>
      <w:r w:rsidR="00D56B0D" w:rsidRPr="00D56B0D">
        <w:rPr>
          <w:b/>
          <w:sz w:val="20"/>
        </w:rPr>
        <w:t xml:space="preserve"> a olympiád </w:t>
      </w:r>
      <w:r w:rsidR="00D56B0D" w:rsidRPr="00D56B0D">
        <w:rPr>
          <w:sz w:val="20"/>
        </w:rPr>
        <w:t xml:space="preserve">– </w:t>
      </w:r>
      <w:r w:rsidR="00D56B0D">
        <w:rPr>
          <w:sz w:val="20"/>
        </w:rPr>
        <w:t>jde o veřejný zájem na zajištění vzdělávání žáků; osobní údaje mohou být bez souhlasu předány i organizátorovi soutěže;</w:t>
      </w:r>
    </w:p>
    <w:p w:rsidR="00D56B0D" w:rsidRPr="00AB4F07" w:rsidRDefault="00D56B0D" w:rsidP="00AB4F07">
      <w:pPr>
        <w:pStyle w:val="Bezmezer"/>
        <w:numPr>
          <w:ilvl w:val="0"/>
          <w:numId w:val="16"/>
        </w:numPr>
        <w:ind w:left="284" w:hanging="284"/>
        <w:jc w:val="both"/>
        <w:rPr>
          <w:sz w:val="20"/>
        </w:rPr>
      </w:pPr>
      <w:r w:rsidRPr="00D56B0D">
        <w:rPr>
          <w:b/>
          <w:sz w:val="20"/>
        </w:rPr>
        <w:t>zveřejňování autorských děl žáků</w:t>
      </w:r>
      <w:r w:rsidR="004A2919">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w:t>
      </w:r>
      <w:r w:rsidR="004A2919">
        <w:rPr>
          <w:sz w:val="20"/>
        </w:rPr>
        <w:t>i</w:t>
      </w:r>
      <w:r w:rsidR="00885C85">
        <w:rPr>
          <w:sz w:val="20"/>
        </w:rPr>
        <w:t xml:space="preserve"> sportovních výsledků žáků,</w:t>
      </w:r>
      <w:r>
        <w:rPr>
          <w:sz w:val="20"/>
        </w:rPr>
        <w:t xml:space="preserve"> školských děl, např. výtvarných či audiovizuálních děl</w:t>
      </w:r>
      <w:r w:rsidR="00AB4F07">
        <w:rPr>
          <w:sz w:val="20"/>
        </w:rPr>
        <w:t xml:space="preserve"> </w:t>
      </w:r>
      <w:r w:rsidR="004A2919">
        <w:rPr>
          <w:sz w:val="20"/>
        </w:rPr>
        <w:t xml:space="preserve">žáků </w:t>
      </w:r>
      <w:r w:rsidR="00AB4F07">
        <w:rPr>
          <w:sz w:val="20"/>
        </w:rPr>
        <w:t>nebo</w:t>
      </w:r>
      <w:r>
        <w:rPr>
          <w:sz w:val="20"/>
        </w:rPr>
        <w:t xml:space="preserve"> zázn</w:t>
      </w:r>
      <w:r w:rsidR="00AB4F07">
        <w:rPr>
          <w:sz w:val="20"/>
        </w:rPr>
        <w:t>a</w:t>
      </w:r>
      <w:r>
        <w:rPr>
          <w:sz w:val="20"/>
        </w:rPr>
        <w:t>m</w:t>
      </w:r>
      <w:r w:rsidR="004A2919">
        <w:rPr>
          <w:sz w:val="20"/>
        </w:rPr>
        <w:t>ů</w:t>
      </w:r>
      <w:r w:rsidR="00AB4F07">
        <w:rPr>
          <w:sz w:val="20"/>
        </w:rPr>
        <w:t xml:space="preserve"> uměleck</w:t>
      </w:r>
      <w:r w:rsidR="004A2919">
        <w:rPr>
          <w:sz w:val="20"/>
        </w:rPr>
        <w:t>ých</w:t>
      </w:r>
      <w:r w:rsidR="00885C85">
        <w:rPr>
          <w:sz w:val="20"/>
        </w:rPr>
        <w:t xml:space="preserve"> vystoupení žáků (hudebních, divadelních apod.);</w:t>
      </w:r>
    </w:p>
    <w:p w:rsidR="00D56B0D" w:rsidRDefault="00D56B0D" w:rsidP="00A77EDB">
      <w:pPr>
        <w:pStyle w:val="Bezmezer"/>
        <w:numPr>
          <w:ilvl w:val="0"/>
          <w:numId w:val="16"/>
        </w:numPr>
        <w:ind w:left="284" w:hanging="284"/>
        <w:jc w:val="both"/>
        <w:rPr>
          <w:sz w:val="20"/>
        </w:rPr>
      </w:pPr>
      <w:r w:rsidRPr="00D56B0D">
        <w:rPr>
          <w:b/>
          <w:sz w:val="20"/>
        </w:rPr>
        <w:t>organizování školy v</w:t>
      </w:r>
      <w:r w:rsidR="00885C85">
        <w:rPr>
          <w:b/>
          <w:sz w:val="20"/>
        </w:rPr>
        <w:t> </w:t>
      </w:r>
      <w:r w:rsidRPr="00D56B0D">
        <w:rPr>
          <w:b/>
          <w:sz w:val="20"/>
        </w:rPr>
        <w:t>přírodě</w:t>
      </w:r>
      <w:r w:rsidR="00885C85">
        <w:rPr>
          <w:b/>
          <w:sz w:val="20"/>
        </w:rPr>
        <w:t xml:space="preserve"> a školních výletů</w:t>
      </w:r>
      <w:r w:rsidRPr="00D56B0D">
        <w:rPr>
          <w:b/>
          <w:sz w:val="20"/>
        </w:rPr>
        <w:t xml:space="preserve"> </w:t>
      </w:r>
      <w:r w:rsidRPr="00D56B0D">
        <w:rPr>
          <w:sz w:val="20"/>
        </w:rPr>
        <w:t>–</w:t>
      </w:r>
      <w:r w:rsidR="00885C85" w:rsidRPr="00D56B0D">
        <w:rPr>
          <w:sz w:val="20"/>
        </w:rPr>
        <w:t xml:space="preserve"> </w:t>
      </w:r>
      <w:r w:rsidR="00885C85">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p>
    <w:p w:rsidR="00A77EDB" w:rsidRPr="00AB4F07" w:rsidRDefault="00A77EDB" w:rsidP="00EC339F">
      <w:pPr>
        <w:pStyle w:val="Bezmezer"/>
        <w:rPr>
          <w:sz w:val="20"/>
          <w:szCs w:val="20"/>
        </w:rPr>
      </w:pPr>
    </w:p>
    <w:p w:rsidR="00D56B0D" w:rsidRDefault="00D56B0D" w:rsidP="00D56B0D">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w:t>
      </w:r>
      <w:r w:rsidR="00AB4F07">
        <w:rPr>
          <w:sz w:val="20"/>
          <w:szCs w:val="20"/>
        </w:rPr>
        <w:t xml:space="preserve"> </w:t>
      </w:r>
      <w:r>
        <w:rPr>
          <w:sz w:val="20"/>
          <w:szCs w:val="20"/>
        </w:rPr>
        <w:t>kterých dochází ke zpracování osobních údajů bez vašeho souhlasu:</w:t>
      </w:r>
    </w:p>
    <w:p w:rsidR="00D56B0D" w:rsidRPr="00D56B0D" w:rsidRDefault="00D56B0D" w:rsidP="00EC339F">
      <w:pPr>
        <w:pStyle w:val="Bezmezer"/>
        <w:rPr>
          <w:sz w:val="10"/>
          <w:szCs w:val="10"/>
        </w:rPr>
      </w:pPr>
    </w:p>
    <w:p w:rsidR="00AB4F07" w:rsidRPr="00D56B0D" w:rsidRDefault="00AB4F07" w:rsidP="00AB4F07">
      <w:pPr>
        <w:pStyle w:val="Bezmezer"/>
        <w:numPr>
          <w:ilvl w:val="0"/>
          <w:numId w:val="17"/>
        </w:numPr>
        <w:ind w:left="284" w:hanging="284"/>
        <w:rPr>
          <w:sz w:val="20"/>
        </w:rPr>
      </w:pPr>
      <w:r w:rsidRPr="00AB4F07">
        <w:rPr>
          <w:b/>
          <w:sz w:val="20"/>
        </w:rPr>
        <w:t>zákon č. 101/2000 Sb., o ochraně osobních údajů a o změně některých zákonů</w:t>
      </w:r>
      <w:r w:rsidRPr="00D56B0D">
        <w:rPr>
          <w:sz w:val="20"/>
        </w:rPr>
        <w:t xml:space="preserve">, ve znění pozdějších předpisů, </w:t>
      </w:r>
      <w:r w:rsidRPr="00D56B0D">
        <w:rPr>
          <w:sz w:val="20"/>
        </w:rPr>
        <w:tab/>
      </w:r>
    </w:p>
    <w:p w:rsidR="00AB4F07" w:rsidRDefault="00AB4F07" w:rsidP="00D56B0D">
      <w:pPr>
        <w:pStyle w:val="Bezmezer"/>
        <w:numPr>
          <w:ilvl w:val="0"/>
          <w:numId w:val="17"/>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AB4F07" w:rsidRPr="00AB4F07" w:rsidRDefault="00AB4F07" w:rsidP="00D56B0D">
      <w:pPr>
        <w:pStyle w:val="Bezmezer"/>
        <w:numPr>
          <w:ilvl w:val="0"/>
          <w:numId w:val="17"/>
        </w:numPr>
        <w:ind w:left="284" w:hanging="284"/>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AB4F07" w:rsidRDefault="00AB4F07" w:rsidP="00AB4F07">
      <w:pPr>
        <w:pStyle w:val="Bezmezer"/>
        <w:numPr>
          <w:ilvl w:val="0"/>
          <w:numId w:val="17"/>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AB4F07" w:rsidRPr="00EC339F" w:rsidRDefault="00AB4F07" w:rsidP="00AB4F07">
      <w:pPr>
        <w:pStyle w:val="Bezmezer"/>
        <w:numPr>
          <w:ilvl w:val="0"/>
          <w:numId w:val="17"/>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AB4F07" w:rsidRPr="00D56B0D" w:rsidRDefault="00AB4F07" w:rsidP="00AB4F07">
      <w:pPr>
        <w:pStyle w:val="Bezmezer"/>
        <w:numPr>
          <w:ilvl w:val="0"/>
          <w:numId w:val="17"/>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500/2004 Sb., o správním řízení (správní řád)</w:t>
      </w:r>
      <w:r w:rsidRPr="00D56B0D">
        <w:rPr>
          <w:sz w:val="20"/>
        </w:rPr>
        <w:t>, 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AB4F07" w:rsidRDefault="00AB4F07" w:rsidP="00AB4F07">
      <w:pPr>
        <w:pStyle w:val="Bezmezer"/>
        <w:numPr>
          <w:ilvl w:val="0"/>
          <w:numId w:val="17"/>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AB4F07" w:rsidRPr="00D56B0D" w:rsidRDefault="00AB4F07" w:rsidP="00AB4F07">
      <w:pPr>
        <w:pStyle w:val="Bezmezer"/>
        <w:numPr>
          <w:ilvl w:val="0"/>
          <w:numId w:val="17"/>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3C0CF9" w:rsidRDefault="00AB4F07" w:rsidP="003C0CF9">
      <w:pPr>
        <w:pStyle w:val="Bezmezer"/>
        <w:numPr>
          <w:ilvl w:val="0"/>
          <w:numId w:val="17"/>
        </w:numPr>
        <w:ind w:left="284" w:hanging="284"/>
        <w:rPr>
          <w:sz w:val="20"/>
        </w:rPr>
      </w:pPr>
      <w:r w:rsidRPr="00AB4F07">
        <w:rPr>
          <w:b/>
          <w:sz w:val="20"/>
        </w:rPr>
        <w:lastRenderedPageBreak/>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3C0CF9" w:rsidRPr="003C0CF9" w:rsidRDefault="003C0CF9" w:rsidP="003C0CF9">
      <w:pPr>
        <w:pStyle w:val="Bezmezer"/>
        <w:numPr>
          <w:ilvl w:val="0"/>
          <w:numId w:val="17"/>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AB4F07" w:rsidRDefault="00AB4F07" w:rsidP="00AB4F07">
      <w:pPr>
        <w:pStyle w:val="Bezmezer"/>
        <w:numPr>
          <w:ilvl w:val="0"/>
          <w:numId w:val="17"/>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AB4F07" w:rsidRPr="00D56B0D" w:rsidRDefault="00AB4F07" w:rsidP="00AB4F07">
      <w:pPr>
        <w:pStyle w:val="Bezmezer"/>
        <w:numPr>
          <w:ilvl w:val="0"/>
          <w:numId w:val="17"/>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64/2005 Sb. o evidenci úrazů dětí, žáků a studentů</w:t>
      </w:r>
      <w:r w:rsidRPr="00D56B0D">
        <w:rPr>
          <w:sz w:val="20"/>
        </w:rPr>
        <w:t>, ve znění pozdějších předpisů,</w:t>
      </w:r>
      <w:r w:rsidRPr="00D56B0D">
        <w:rPr>
          <w:sz w:val="20"/>
        </w:rPr>
        <w:tab/>
      </w:r>
    </w:p>
    <w:p w:rsidR="00EC339F" w:rsidRPr="00D56B0D" w:rsidRDefault="00EC339F" w:rsidP="00D56B0D">
      <w:pPr>
        <w:pStyle w:val="Bezmezer"/>
        <w:numPr>
          <w:ilvl w:val="0"/>
          <w:numId w:val="17"/>
        </w:numPr>
        <w:ind w:left="284" w:hanging="284"/>
        <w:rPr>
          <w:sz w:val="20"/>
        </w:rPr>
      </w:pPr>
      <w:r w:rsidRPr="00AB4F07">
        <w:rPr>
          <w:b/>
          <w:sz w:val="20"/>
        </w:rPr>
        <w:t>vyhláška č. 98/2012 Sb. o zdravotnické dokumentaci</w:t>
      </w:r>
      <w:r w:rsidRPr="00D56B0D">
        <w:rPr>
          <w:sz w:val="20"/>
        </w:rPr>
        <w:t>, ve znění pozdějších předpisů</w:t>
      </w:r>
      <w:r w:rsidR="00AB4F07">
        <w:rPr>
          <w:sz w:val="20"/>
        </w:rPr>
        <w:t>.</w:t>
      </w:r>
    </w:p>
    <w:p w:rsidR="00DB4050" w:rsidRDefault="00DB4050" w:rsidP="00B822E7">
      <w:pPr>
        <w:spacing w:after="0" w:line="240" w:lineRule="auto"/>
        <w:jc w:val="both"/>
        <w:rPr>
          <w:sz w:val="20"/>
          <w:szCs w:val="20"/>
        </w:rPr>
      </w:pPr>
    </w:p>
    <w:p w:rsidR="00DB4050" w:rsidRPr="00DB4050" w:rsidRDefault="00DB4050" w:rsidP="00A82AA8">
      <w:pPr>
        <w:pStyle w:val="Bezmezer"/>
        <w:keepNext/>
        <w:shd w:val="pct10" w:color="auto" w:fill="auto"/>
        <w:rPr>
          <w:b/>
          <w:i/>
          <w:sz w:val="20"/>
          <w:u w:val="single"/>
        </w:rPr>
      </w:pPr>
      <w:r w:rsidRPr="00DB4050">
        <w:rPr>
          <w:b/>
          <w:i/>
          <w:sz w:val="20"/>
          <w:u w:val="single"/>
        </w:rPr>
        <w:t>Účely, k nimž GDPR vyžaduje váš souhlas:</w:t>
      </w:r>
    </w:p>
    <w:p w:rsidR="00DB4050" w:rsidRPr="004A2919" w:rsidRDefault="00DB4050" w:rsidP="00DB4050">
      <w:pPr>
        <w:pStyle w:val="Bezmezer"/>
        <w:keepNext/>
        <w:rPr>
          <w:sz w:val="10"/>
          <w:szCs w:val="10"/>
        </w:rPr>
      </w:pPr>
    </w:p>
    <w:p w:rsidR="00DB4050" w:rsidRPr="00D56B0D" w:rsidRDefault="00DB4050" w:rsidP="00DB4050">
      <w:pPr>
        <w:pStyle w:val="Bezmezer"/>
        <w:keepNext/>
        <w:rPr>
          <w:sz w:val="20"/>
          <w:szCs w:val="20"/>
        </w:rPr>
      </w:pPr>
      <w:r w:rsidRPr="00D56B0D">
        <w:rPr>
          <w:sz w:val="20"/>
          <w:szCs w:val="20"/>
        </w:rPr>
        <w:t>Následující zpracování jsou zcela dobrovolná a záleží pouze na vás, zda na ně přistoupíte:</w:t>
      </w:r>
    </w:p>
    <w:p w:rsidR="00DB4050" w:rsidRPr="00DE6D99" w:rsidRDefault="00DB4050" w:rsidP="00DB4050">
      <w:pPr>
        <w:pStyle w:val="Bezmezer"/>
        <w:rPr>
          <w:sz w:val="10"/>
          <w:szCs w:val="10"/>
        </w:rPr>
      </w:pPr>
    </w:p>
    <w:p w:rsidR="00DE6D99" w:rsidRDefault="00DE6D99" w:rsidP="00DE6D99">
      <w:pPr>
        <w:pStyle w:val="Bezmezer"/>
        <w:numPr>
          <w:ilvl w:val="0"/>
          <w:numId w:val="16"/>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DE6D99" w:rsidRPr="00D56B0D" w:rsidRDefault="00DE6D99" w:rsidP="00DB4050">
      <w:pPr>
        <w:pStyle w:val="Bezmezer"/>
        <w:rPr>
          <w:sz w:val="20"/>
          <w:szCs w:val="20"/>
        </w:rPr>
      </w:pPr>
    </w:p>
    <w:p w:rsidR="00DB4050" w:rsidRPr="00DB4050" w:rsidRDefault="00DB4050" w:rsidP="00A82AA8">
      <w:pPr>
        <w:pStyle w:val="Bezmezer"/>
        <w:shd w:val="pct10" w:color="auto" w:fill="auto"/>
        <w:rPr>
          <w:b/>
          <w:i/>
          <w:sz w:val="20"/>
          <w:u w:val="single"/>
        </w:rPr>
      </w:pPr>
      <w:r w:rsidRPr="00DB4050">
        <w:rPr>
          <w:b/>
          <w:i/>
          <w:sz w:val="20"/>
          <w:u w:val="single"/>
        </w:rPr>
        <w:t>Marketingové účely:</w:t>
      </w:r>
    </w:p>
    <w:p w:rsidR="00DB4050" w:rsidRPr="00DB4050" w:rsidRDefault="00DB4050" w:rsidP="00DB4050">
      <w:pPr>
        <w:pStyle w:val="Bezmezer"/>
        <w:rPr>
          <w:b/>
          <w:i/>
          <w:sz w:val="16"/>
          <w:szCs w:val="10"/>
        </w:rPr>
      </w:pPr>
    </w:p>
    <w:p w:rsidR="00DB4050" w:rsidRPr="00DD155B" w:rsidRDefault="00DB4050" w:rsidP="00DB4050">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DB4050" w:rsidRPr="00DE6D99" w:rsidRDefault="00DB4050" w:rsidP="00B822E7">
      <w:pPr>
        <w:spacing w:after="0" w:line="240" w:lineRule="auto"/>
        <w:jc w:val="both"/>
        <w:rPr>
          <w:sz w:val="20"/>
          <w:szCs w:val="20"/>
        </w:rPr>
      </w:pPr>
    </w:p>
    <w:p w:rsidR="00DE6D99" w:rsidRPr="00340D35" w:rsidRDefault="0053139F" w:rsidP="00DE6D99">
      <w:pPr>
        <w:pStyle w:val="Bezmezer"/>
        <w:shd w:val="pct20" w:color="auto" w:fill="auto"/>
        <w:jc w:val="both"/>
        <w:rPr>
          <w:b/>
          <w:szCs w:val="20"/>
        </w:rPr>
      </w:pPr>
      <w:r w:rsidRPr="00340D35">
        <w:rPr>
          <w:b/>
          <w:szCs w:val="20"/>
        </w:rPr>
        <w:t>5.</w:t>
      </w:r>
      <w:r w:rsidR="00DE6D99" w:rsidRPr="00340D35">
        <w:rPr>
          <w:b/>
          <w:szCs w:val="20"/>
        </w:rPr>
        <w:t xml:space="preserve"> JAKÉ JSOU NAŠE OPRÁVNĚNÉ ZÁJMY?</w:t>
      </w:r>
    </w:p>
    <w:p w:rsidR="00DE6D99" w:rsidRPr="00DE6D99" w:rsidRDefault="00DE6D99" w:rsidP="00DE6D99">
      <w:pPr>
        <w:pStyle w:val="Bezmezer"/>
        <w:rPr>
          <w:sz w:val="10"/>
          <w:szCs w:val="10"/>
        </w:rPr>
      </w:pPr>
    </w:p>
    <w:p w:rsidR="00DE6D99" w:rsidRPr="00DE6D99" w:rsidRDefault="00DE6D99" w:rsidP="00DE6D99">
      <w:pPr>
        <w:pStyle w:val="Bezmezer"/>
        <w:rPr>
          <w:sz w:val="20"/>
          <w:szCs w:val="20"/>
        </w:rPr>
      </w:pPr>
      <w:r w:rsidRPr="00DE6D99">
        <w:rPr>
          <w:sz w:val="20"/>
          <w:szCs w:val="20"/>
        </w:rPr>
        <w:t>Mezi účely, k nimž GDPR nevyžaduje váš souhlas, patří také ochrana našich oprávněných zájmů. Těmi jsou:</w:t>
      </w:r>
    </w:p>
    <w:p w:rsidR="00DE6D99" w:rsidRPr="00DE6D99" w:rsidRDefault="00DE6D99" w:rsidP="00DE6D99">
      <w:pPr>
        <w:pStyle w:val="Bezmezer"/>
        <w:rPr>
          <w:sz w:val="10"/>
          <w:szCs w:val="10"/>
        </w:rPr>
      </w:pPr>
    </w:p>
    <w:p w:rsidR="008E7162" w:rsidRPr="008E7162" w:rsidRDefault="008E7162" w:rsidP="008E7162">
      <w:pPr>
        <w:pStyle w:val="Odstavecseseznamem"/>
        <w:numPr>
          <w:ilvl w:val="0"/>
          <w:numId w:val="11"/>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8E7162" w:rsidRPr="00AB4F07" w:rsidRDefault="008E7162" w:rsidP="008E7162">
      <w:pPr>
        <w:pStyle w:val="Bezmezer"/>
        <w:numPr>
          <w:ilvl w:val="0"/>
          <w:numId w:val="16"/>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8E7162" w:rsidRPr="00DE6D99" w:rsidRDefault="008E7162" w:rsidP="008E7162">
      <w:pPr>
        <w:pStyle w:val="Bezmezer"/>
        <w:numPr>
          <w:ilvl w:val="0"/>
          <w:numId w:val="13"/>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D02CBE" w:rsidRPr="00D02CBE" w:rsidRDefault="00D02CBE" w:rsidP="00D02CBE">
      <w:pPr>
        <w:pStyle w:val="Bezmezer"/>
        <w:numPr>
          <w:ilvl w:val="0"/>
          <w:numId w:val="13"/>
        </w:numPr>
        <w:ind w:left="284" w:hanging="284"/>
        <w:jc w:val="both"/>
        <w:rPr>
          <w:sz w:val="20"/>
          <w:szCs w:val="20"/>
        </w:rPr>
      </w:pPr>
      <w:r>
        <w:rPr>
          <w:b/>
          <w:sz w:val="20"/>
          <w:szCs w:val="20"/>
        </w:rPr>
        <w:t>ochrana</w:t>
      </w:r>
      <w:r w:rsidR="00DE6D99" w:rsidRPr="00DE6D99">
        <w:rPr>
          <w:b/>
          <w:sz w:val="20"/>
          <w:szCs w:val="20"/>
        </w:rPr>
        <w:t xml:space="preserve"> práv </w:t>
      </w:r>
      <w:r w:rsidR="00DE6D99">
        <w:rPr>
          <w:b/>
          <w:sz w:val="20"/>
          <w:szCs w:val="20"/>
        </w:rPr>
        <w:t>školy</w:t>
      </w:r>
      <w:r w:rsidR="008E7162">
        <w:rPr>
          <w:b/>
          <w:sz w:val="20"/>
          <w:szCs w:val="20"/>
        </w:rPr>
        <w:t xml:space="preserve"> a vymáhání pohledávek </w:t>
      </w:r>
      <w:r w:rsidR="00DE6D99" w:rsidRPr="00DE6D99">
        <w:rPr>
          <w:sz w:val="20"/>
          <w:szCs w:val="20"/>
        </w:rPr>
        <w:t xml:space="preserve">– v případě soudního sporu vzniklého ze vzájemných </w:t>
      </w:r>
      <w:r>
        <w:rPr>
          <w:sz w:val="20"/>
          <w:szCs w:val="20"/>
        </w:rPr>
        <w:t xml:space="preserve">soukromoprávních i veřejnoprávních </w:t>
      </w:r>
      <w:r w:rsidR="00DE6D99" w:rsidRPr="00DE6D99">
        <w:rPr>
          <w:sz w:val="20"/>
          <w:szCs w:val="20"/>
        </w:rPr>
        <w:t>vztahů budeme vaše osobní údaje využívat po dobu trvání soudního sporu, vč. všech řádných i mimořádných opravných prostředků, popř. po dobu jiných ř</w:t>
      </w:r>
      <w:r>
        <w:rPr>
          <w:sz w:val="20"/>
          <w:szCs w:val="20"/>
        </w:rPr>
        <w:t xml:space="preserve">ízení či realizace </w:t>
      </w:r>
      <w:r w:rsidR="008E7162">
        <w:rPr>
          <w:sz w:val="20"/>
          <w:szCs w:val="20"/>
        </w:rPr>
        <w:t xml:space="preserve">výkonu </w:t>
      </w:r>
      <w:r>
        <w:rPr>
          <w:sz w:val="20"/>
          <w:szCs w:val="20"/>
        </w:rPr>
        <w:t>veřejné moci</w:t>
      </w:r>
      <w:r w:rsidR="00DE6D99" w:rsidRPr="00DE6D99">
        <w:rPr>
          <w:sz w:val="20"/>
          <w:szCs w:val="20"/>
        </w:rPr>
        <w:t xml:space="preserve"> (např. správní řízení, </w:t>
      </w:r>
      <w:r>
        <w:rPr>
          <w:sz w:val="20"/>
          <w:szCs w:val="20"/>
        </w:rPr>
        <w:t xml:space="preserve">komunikace s veřejným ochráncem práv, </w:t>
      </w:r>
      <w:r w:rsidR="008E7162">
        <w:rPr>
          <w:sz w:val="20"/>
          <w:szCs w:val="20"/>
        </w:rPr>
        <w:t xml:space="preserve">trestní stíhání, </w:t>
      </w:r>
      <w:r w:rsidR="00DE6D99" w:rsidRPr="00DE6D99">
        <w:rPr>
          <w:sz w:val="20"/>
          <w:szCs w:val="20"/>
        </w:rPr>
        <w:t>…);</w:t>
      </w:r>
      <w:r>
        <w:rPr>
          <w:sz w:val="20"/>
          <w:szCs w:val="20"/>
        </w:rPr>
        <w:t xml:space="preserve"> mezi ochranu našich práv řadíme i vymáhání pohledávek;</w:t>
      </w:r>
    </w:p>
    <w:p w:rsidR="00DE6D99" w:rsidRPr="00DE6D99" w:rsidRDefault="00DE6D99" w:rsidP="00DE6D99">
      <w:pPr>
        <w:pStyle w:val="Bezmezer"/>
        <w:numPr>
          <w:ilvl w:val="0"/>
          <w:numId w:val="13"/>
        </w:numPr>
        <w:ind w:left="284" w:hanging="284"/>
        <w:jc w:val="both"/>
        <w:rPr>
          <w:sz w:val="20"/>
          <w:szCs w:val="20"/>
        </w:rPr>
      </w:pPr>
      <w:r w:rsidRPr="00DE6D99">
        <w:rPr>
          <w:b/>
          <w:sz w:val="20"/>
          <w:szCs w:val="20"/>
        </w:rPr>
        <w:t>usnadnění a urychlení komunikace</w:t>
      </w:r>
      <w:r w:rsidR="00D02CBE">
        <w:rPr>
          <w:sz w:val="20"/>
          <w:szCs w:val="20"/>
        </w:rPr>
        <w:t xml:space="preserve"> </w:t>
      </w:r>
      <w:r w:rsidRPr="00DE6D99">
        <w:rPr>
          <w:sz w:val="20"/>
          <w:szCs w:val="20"/>
        </w:rPr>
        <w:t>– pro komunikaci s</w:t>
      </w:r>
      <w:r w:rsidR="008E7162">
        <w:rPr>
          <w:sz w:val="20"/>
          <w:szCs w:val="20"/>
        </w:rPr>
        <w:t xml:space="preserve"> žáky i zákonnými zástupci </w:t>
      </w:r>
      <w:r w:rsidRPr="00DE6D99">
        <w:rPr>
          <w:sz w:val="20"/>
          <w:szCs w:val="20"/>
        </w:rPr>
        <w:t>využíváme telefonní číslo a e-mailovou adresu;</w:t>
      </w:r>
    </w:p>
    <w:p w:rsidR="00DE6D99" w:rsidRDefault="00DE6D99" w:rsidP="00DE6D99">
      <w:pPr>
        <w:pStyle w:val="Bezmezer"/>
        <w:numPr>
          <w:ilvl w:val="0"/>
          <w:numId w:val="13"/>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DE6D99" w:rsidRPr="00DE6D99" w:rsidRDefault="00DE6D99" w:rsidP="00DE6D99">
      <w:pPr>
        <w:pStyle w:val="Bezmezer"/>
        <w:rPr>
          <w:sz w:val="20"/>
          <w:szCs w:val="20"/>
        </w:rPr>
      </w:pPr>
    </w:p>
    <w:p w:rsidR="00DE6D99" w:rsidRDefault="00DE6D99" w:rsidP="00D02CBE">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81760A" w:rsidRPr="00DE6D99" w:rsidRDefault="0081760A" w:rsidP="00D02CBE">
      <w:pPr>
        <w:pStyle w:val="Bezmezer"/>
        <w:jc w:val="both"/>
        <w:rPr>
          <w:rFonts w:cstheme="minorHAnsi"/>
          <w:sz w:val="20"/>
          <w:szCs w:val="20"/>
        </w:rPr>
      </w:pPr>
    </w:p>
    <w:p w:rsidR="00DE6D99" w:rsidRPr="00DE6D99" w:rsidRDefault="00DE6D99" w:rsidP="00340D35">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DE6D99" w:rsidRPr="00D02CBE" w:rsidRDefault="00DE6D99" w:rsidP="00DE6D99">
      <w:pPr>
        <w:pStyle w:val="Bezmezer"/>
        <w:rPr>
          <w:rFonts w:cstheme="minorHAnsi"/>
          <w:sz w:val="10"/>
          <w:szCs w:val="10"/>
        </w:rPr>
      </w:pPr>
    </w:p>
    <w:p w:rsidR="00DE6D99" w:rsidRPr="00DE6D99" w:rsidRDefault="00DE6D99" w:rsidP="00D02CBE">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DE6D99" w:rsidRPr="00DE6D99" w:rsidRDefault="00DE6D99" w:rsidP="00B822E7">
      <w:pPr>
        <w:spacing w:after="0" w:line="240" w:lineRule="auto"/>
        <w:jc w:val="both"/>
        <w:rPr>
          <w:sz w:val="20"/>
          <w:szCs w:val="20"/>
        </w:rPr>
      </w:pPr>
    </w:p>
    <w:p w:rsidR="00CC0730" w:rsidRPr="00340D35" w:rsidRDefault="0053139F" w:rsidP="00DB4050">
      <w:pPr>
        <w:shd w:val="pct15" w:color="auto" w:fill="auto"/>
        <w:spacing w:after="0" w:line="240" w:lineRule="auto"/>
        <w:rPr>
          <w:b/>
          <w:szCs w:val="20"/>
        </w:rPr>
      </w:pPr>
      <w:r w:rsidRPr="00340D35">
        <w:rPr>
          <w:b/>
          <w:szCs w:val="20"/>
        </w:rPr>
        <w:t>6</w:t>
      </w:r>
      <w:r w:rsidR="00DB4050" w:rsidRPr="00340D35">
        <w:rPr>
          <w:b/>
          <w:szCs w:val="20"/>
        </w:rPr>
        <w:t xml:space="preserve">. </w:t>
      </w:r>
      <w:r w:rsidR="008738FA" w:rsidRPr="00340D35">
        <w:rPr>
          <w:b/>
          <w:szCs w:val="20"/>
        </w:rPr>
        <w:t xml:space="preserve">JAKÉ OSOBNÍ ÚDAJE </w:t>
      </w:r>
      <w:r w:rsidR="00B822E7" w:rsidRPr="00340D35">
        <w:rPr>
          <w:b/>
          <w:szCs w:val="20"/>
        </w:rPr>
        <w:t>ZPRACOVÁVÁ</w:t>
      </w:r>
      <w:r w:rsidR="00DB4050" w:rsidRPr="00340D35">
        <w:rPr>
          <w:b/>
          <w:szCs w:val="20"/>
        </w:rPr>
        <w:t>ME</w:t>
      </w:r>
      <w:r w:rsidR="00B822E7" w:rsidRPr="00340D35">
        <w:rPr>
          <w:b/>
          <w:szCs w:val="20"/>
        </w:rPr>
        <w:t>?</w:t>
      </w:r>
    </w:p>
    <w:p w:rsidR="00CA0D37" w:rsidRPr="00225191" w:rsidRDefault="00CA0D37" w:rsidP="00225191">
      <w:pPr>
        <w:spacing w:after="0" w:line="240" w:lineRule="auto"/>
        <w:rPr>
          <w:b/>
          <w:sz w:val="10"/>
          <w:szCs w:val="10"/>
        </w:rPr>
      </w:pPr>
    </w:p>
    <w:p w:rsidR="004D1075" w:rsidRDefault="00225191" w:rsidP="00B822E7">
      <w:pPr>
        <w:spacing w:after="0" w:line="240" w:lineRule="auto"/>
        <w:jc w:val="both"/>
        <w:rPr>
          <w:sz w:val="20"/>
          <w:szCs w:val="20"/>
        </w:rPr>
      </w:pPr>
      <w:r>
        <w:rPr>
          <w:sz w:val="20"/>
          <w:szCs w:val="20"/>
        </w:rPr>
        <w:t>Škola</w:t>
      </w:r>
      <w:r w:rsidR="00CC0730" w:rsidRPr="00CA0D37">
        <w:rPr>
          <w:sz w:val="20"/>
          <w:szCs w:val="20"/>
        </w:rPr>
        <w:t xml:space="preserve"> zpracovává pouze takové údaje, které potřebuj</w:t>
      </w:r>
      <w:r>
        <w:rPr>
          <w:sz w:val="20"/>
          <w:szCs w:val="20"/>
        </w:rPr>
        <w:t>e</w:t>
      </w:r>
      <w:r w:rsidR="00CC0730" w:rsidRPr="00CA0D37">
        <w:rPr>
          <w:sz w:val="20"/>
          <w:szCs w:val="20"/>
        </w:rPr>
        <w:t xml:space="preserve"> pro účely své činnosti</w:t>
      </w:r>
      <w:r>
        <w:rPr>
          <w:sz w:val="20"/>
          <w:szCs w:val="20"/>
        </w:rPr>
        <w:t>. Jedná se o tyto kategorie osobních údajů:</w:t>
      </w:r>
    </w:p>
    <w:p w:rsidR="00CA0D37" w:rsidRPr="00225191" w:rsidRDefault="00CA0D37" w:rsidP="00B822E7">
      <w:pPr>
        <w:spacing w:after="0" w:line="240" w:lineRule="auto"/>
        <w:jc w:val="both"/>
        <w:rPr>
          <w:sz w:val="10"/>
          <w:szCs w:val="10"/>
        </w:rPr>
      </w:pP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225191" w:rsidRDefault="00225191" w:rsidP="00225191">
      <w:pPr>
        <w:pStyle w:val="Bezmezer"/>
        <w:numPr>
          <w:ilvl w:val="0"/>
          <w:numId w:val="1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em</w:t>
      </w:r>
      <w:r w:rsidR="00A82AA8">
        <w:rPr>
          <w:b/>
          <w:sz w:val="20"/>
          <w:szCs w:val="14"/>
        </w:rPr>
        <w:t xml:space="preserve"> či </w:t>
      </w:r>
      <w:r>
        <w:rPr>
          <w:b/>
          <w:sz w:val="20"/>
          <w:szCs w:val="14"/>
        </w:rPr>
        <w:t xml:space="preserve">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A82AA8" w:rsidRPr="00A82AA8" w:rsidRDefault="00225191" w:rsidP="00A82AA8">
      <w:pPr>
        <w:pStyle w:val="Bezmezer"/>
        <w:numPr>
          <w:ilvl w:val="0"/>
          <w:numId w:val="1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sidR="00A82AA8">
        <w:rPr>
          <w:sz w:val="20"/>
          <w:szCs w:val="20"/>
        </w:rPr>
        <w:t>žáka</w:t>
      </w:r>
      <w:r w:rsidRPr="00225191">
        <w:rPr>
          <w:sz w:val="20"/>
          <w:szCs w:val="20"/>
        </w:rPr>
        <w:t>, jeho tvorbě, výsledcích</w:t>
      </w:r>
      <w:r w:rsidR="00A82AA8">
        <w:rPr>
          <w:sz w:val="20"/>
          <w:szCs w:val="20"/>
        </w:rPr>
        <w:t>, kázeňských prohřešcích apod.,</w:t>
      </w:r>
    </w:p>
    <w:p w:rsidR="00225191" w:rsidRPr="00A82AA8" w:rsidRDefault="00A82AA8" w:rsidP="00A82AA8">
      <w:pPr>
        <w:pStyle w:val="Bezmezer"/>
        <w:numPr>
          <w:ilvl w:val="0"/>
          <w:numId w:val="19"/>
        </w:numPr>
        <w:ind w:left="284" w:hanging="284"/>
        <w:jc w:val="both"/>
        <w:rPr>
          <w:sz w:val="20"/>
          <w:szCs w:val="14"/>
        </w:rPr>
      </w:pPr>
      <w:r w:rsidRPr="00A82AA8">
        <w:rPr>
          <w:b/>
          <w:sz w:val="20"/>
          <w:szCs w:val="20"/>
        </w:rPr>
        <w:lastRenderedPageBreak/>
        <w:t>p</w:t>
      </w:r>
      <w:r w:rsidR="00225191" w:rsidRPr="00A82AA8">
        <w:rPr>
          <w:b/>
          <w:sz w:val="20"/>
          <w:szCs w:val="20"/>
        </w:rPr>
        <w:t>rofilové údaje</w:t>
      </w:r>
      <w:r>
        <w:rPr>
          <w:b/>
          <w:sz w:val="20"/>
          <w:szCs w:val="20"/>
        </w:rPr>
        <w:t xml:space="preserve"> žáka</w:t>
      </w:r>
      <w:r w:rsidR="00225191" w:rsidRPr="00A82AA8">
        <w:rPr>
          <w:sz w:val="20"/>
          <w:szCs w:val="20"/>
        </w:rPr>
        <w:t xml:space="preserve"> –</w:t>
      </w:r>
      <w:r>
        <w:rPr>
          <w:sz w:val="20"/>
          <w:szCs w:val="20"/>
        </w:rPr>
        <w:t xml:space="preserve"> </w:t>
      </w:r>
      <w:r w:rsidR="00225191" w:rsidRPr="00A82AA8">
        <w:rPr>
          <w:sz w:val="20"/>
          <w:szCs w:val="20"/>
        </w:rPr>
        <w:t>základní fyzické charakteristiky (věk, výška, váha), sociálně-demografické charakteristiky (rodinný stav</w:t>
      </w:r>
      <w:r>
        <w:rPr>
          <w:sz w:val="20"/>
          <w:szCs w:val="20"/>
        </w:rPr>
        <w:t xml:space="preserve"> zákonných zástupců</w:t>
      </w:r>
      <w:r w:rsidR="00225191"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225191" w:rsidRPr="008E7162" w:rsidRDefault="00225191" w:rsidP="00225191">
      <w:pPr>
        <w:pStyle w:val="Bezmezer"/>
        <w:numPr>
          <w:ilvl w:val="0"/>
          <w:numId w:val="19"/>
        </w:numPr>
        <w:ind w:left="284" w:hanging="284"/>
        <w:jc w:val="both"/>
        <w:rPr>
          <w:sz w:val="20"/>
          <w:szCs w:val="14"/>
        </w:rPr>
      </w:pPr>
      <w:r w:rsidRPr="008E7162">
        <w:rPr>
          <w:b/>
          <w:sz w:val="20"/>
          <w:szCs w:val="14"/>
        </w:rPr>
        <w:t xml:space="preserve">fotografie </w:t>
      </w:r>
      <w:r w:rsidRPr="008E7162">
        <w:rPr>
          <w:sz w:val="20"/>
          <w:szCs w:val="14"/>
        </w:rPr>
        <w:t>–</w:t>
      </w:r>
      <w:r w:rsidR="00A82AA8">
        <w:rPr>
          <w:sz w:val="20"/>
          <w:szCs w:val="14"/>
        </w:rPr>
        <w:t xml:space="preserve"> školní fotografie, </w:t>
      </w:r>
      <w:r w:rsidRPr="008E7162">
        <w:rPr>
          <w:sz w:val="20"/>
          <w:szCs w:val="14"/>
        </w:rPr>
        <w:t>reportážní fotografie z</w:t>
      </w:r>
      <w:r w:rsidR="00A82AA8">
        <w:rPr>
          <w:sz w:val="20"/>
          <w:szCs w:val="14"/>
        </w:rPr>
        <w:t xml:space="preserve">e </w:t>
      </w:r>
      <w:r w:rsidRPr="008E7162">
        <w:rPr>
          <w:sz w:val="20"/>
          <w:szCs w:val="14"/>
        </w:rPr>
        <w:t>vzdělávacích</w:t>
      </w:r>
      <w:r w:rsidR="00A82AA8">
        <w:rPr>
          <w:sz w:val="20"/>
          <w:szCs w:val="14"/>
        </w:rPr>
        <w:t>, sportovních či kulturních</w:t>
      </w:r>
      <w:r w:rsidRPr="008E7162">
        <w:rPr>
          <w:sz w:val="20"/>
          <w:szCs w:val="14"/>
        </w:rPr>
        <w:t xml:space="preserve"> akcí </w:t>
      </w:r>
      <w:r w:rsidR="00A82AA8">
        <w:rPr>
          <w:sz w:val="20"/>
          <w:szCs w:val="14"/>
        </w:rPr>
        <w:t>školy.</w:t>
      </w:r>
    </w:p>
    <w:p w:rsidR="00225191" w:rsidRPr="008E7162" w:rsidRDefault="00225191" w:rsidP="00225191">
      <w:pPr>
        <w:pStyle w:val="Bezmezer"/>
        <w:rPr>
          <w:sz w:val="20"/>
          <w:szCs w:val="14"/>
        </w:rPr>
      </w:pPr>
    </w:p>
    <w:p w:rsidR="00225191" w:rsidRPr="008E7162" w:rsidRDefault="00225191" w:rsidP="00225191">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225191" w:rsidRPr="00A82AA8" w:rsidRDefault="00225191" w:rsidP="00225191">
      <w:pPr>
        <w:pStyle w:val="Bezmezer"/>
        <w:rPr>
          <w:sz w:val="10"/>
          <w:szCs w:val="14"/>
        </w:rPr>
      </w:pPr>
    </w:p>
    <w:p w:rsidR="00A34C70" w:rsidRPr="00A34C70" w:rsidRDefault="00225191" w:rsidP="00A34C70">
      <w:pPr>
        <w:pStyle w:val="Bezmezer"/>
        <w:numPr>
          <w:ilvl w:val="0"/>
          <w:numId w:val="19"/>
        </w:numPr>
        <w:ind w:left="284" w:hanging="284"/>
        <w:jc w:val="both"/>
        <w:rPr>
          <w:sz w:val="20"/>
          <w:szCs w:val="14"/>
        </w:rPr>
      </w:pPr>
      <w:r w:rsidRPr="00A34C70">
        <w:rPr>
          <w:b/>
          <w:sz w:val="20"/>
          <w:szCs w:val="14"/>
        </w:rPr>
        <w:t xml:space="preserve">informace o zdravotním stavu </w:t>
      </w:r>
      <w:r w:rsidR="00A34C70">
        <w:rPr>
          <w:b/>
          <w:sz w:val="20"/>
          <w:szCs w:val="14"/>
        </w:rPr>
        <w:t xml:space="preserve">žáka </w:t>
      </w:r>
      <w:r w:rsidRPr="00A34C70">
        <w:rPr>
          <w:b/>
          <w:sz w:val="20"/>
          <w:szCs w:val="14"/>
        </w:rPr>
        <w:t>nebo s ním související</w:t>
      </w:r>
      <w:r w:rsidRPr="00A34C70">
        <w:rPr>
          <w:sz w:val="20"/>
          <w:szCs w:val="14"/>
        </w:rPr>
        <w:t xml:space="preserve"> – </w:t>
      </w:r>
      <w:r w:rsidR="00A34C70" w:rsidRPr="00A82AA8">
        <w:rPr>
          <w:sz w:val="20"/>
          <w:szCs w:val="20"/>
        </w:rPr>
        <w:t>zejména údaje o očkování, zdravotních omezeních, akutních i chronických chorobách, alergiích, úrazech</w:t>
      </w:r>
      <w:r w:rsidR="00A34C70">
        <w:rPr>
          <w:sz w:val="20"/>
          <w:szCs w:val="20"/>
        </w:rPr>
        <w:t xml:space="preserve"> a</w:t>
      </w:r>
      <w:r w:rsidR="00A34C70" w:rsidRPr="00A82AA8">
        <w:rPr>
          <w:sz w:val="20"/>
          <w:szCs w:val="20"/>
        </w:rPr>
        <w:t xml:space="preserve"> psychologických diagnózách</w:t>
      </w:r>
      <w:r w:rsidR="00A34C70">
        <w:rPr>
          <w:sz w:val="20"/>
          <w:szCs w:val="20"/>
        </w:rPr>
        <w:t>; vždy jen pokud jsou nezbytné pro výkon činnosti školy a vzdělávání žáka;</w:t>
      </w:r>
    </w:p>
    <w:p w:rsidR="00EE422E" w:rsidRPr="00A82AA8" w:rsidRDefault="00A82AA8" w:rsidP="00B822E7">
      <w:pPr>
        <w:pStyle w:val="Bezmezer"/>
        <w:numPr>
          <w:ilvl w:val="0"/>
          <w:numId w:val="1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sidR="00A34C70">
        <w:rPr>
          <w:color w:val="000000"/>
          <w:sz w:val="20"/>
          <w:shd w:val="clear" w:color="auto" w:fill="FFFFFF"/>
        </w:rPr>
        <w:t>a přestupcích, proviněních či</w:t>
      </w:r>
      <w:r w:rsidRPr="008E7162">
        <w:rPr>
          <w:color w:val="000000"/>
          <w:sz w:val="20"/>
          <w:shd w:val="clear" w:color="auto" w:fill="FFFFFF"/>
        </w:rPr>
        <w:t xml:space="preserve"> trest</w:t>
      </w:r>
      <w:r w:rsidR="00A34C70">
        <w:rPr>
          <w:color w:val="000000"/>
          <w:sz w:val="20"/>
          <w:shd w:val="clear" w:color="auto" w:fill="FFFFFF"/>
        </w:rPr>
        <w:t>ných činech</w:t>
      </w:r>
      <w:r w:rsidRPr="008E7162">
        <w:rPr>
          <w:color w:val="000000"/>
          <w:sz w:val="20"/>
          <w:shd w:val="clear" w:color="auto" w:fill="FFFFFF"/>
        </w:rPr>
        <w:t xml:space="preserve"> </w:t>
      </w:r>
      <w:r w:rsidR="00A34C70">
        <w:rPr>
          <w:color w:val="000000"/>
          <w:sz w:val="20"/>
          <w:shd w:val="clear" w:color="auto" w:fill="FFFFFF"/>
        </w:rPr>
        <w:t>žáka, pokud</w:t>
      </w:r>
      <w:r w:rsidRPr="008E7162">
        <w:rPr>
          <w:color w:val="000000"/>
          <w:sz w:val="20"/>
          <w:shd w:val="clear" w:color="auto" w:fill="FFFFFF"/>
        </w:rPr>
        <w:t xml:space="preserve"> souvisejí s</w:t>
      </w:r>
      <w:r w:rsidR="00A34C70">
        <w:rPr>
          <w:color w:val="000000"/>
          <w:sz w:val="20"/>
          <w:shd w:val="clear" w:color="auto" w:fill="FFFFFF"/>
        </w:rPr>
        <w:t> činností školy a vzděláváním žáka</w:t>
      </w:r>
      <w:r>
        <w:rPr>
          <w:color w:val="000000"/>
          <w:sz w:val="20"/>
          <w:shd w:val="clear" w:color="auto" w:fill="FFFFFF"/>
        </w:rPr>
        <w:t>.</w:t>
      </w:r>
    </w:p>
    <w:p w:rsidR="000B533F" w:rsidRPr="00CA0D37" w:rsidRDefault="000B533F" w:rsidP="00B822E7">
      <w:pPr>
        <w:spacing w:after="0" w:line="240" w:lineRule="auto"/>
        <w:jc w:val="both"/>
        <w:rPr>
          <w:sz w:val="20"/>
          <w:szCs w:val="20"/>
        </w:rPr>
      </w:pPr>
    </w:p>
    <w:p w:rsidR="00D02CBE" w:rsidRPr="00225191" w:rsidRDefault="00340D35" w:rsidP="00A82AA8">
      <w:pPr>
        <w:pStyle w:val="Bezmezer"/>
        <w:shd w:val="pct20" w:color="auto" w:fill="auto"/>
        <w:jc w:val="both"/>
        <w:rPr>
          <w:b/>
        </w:rPr>
      </w:pPr>
      <w:r>
        <w:rPr>
          <w:b/>
        </w:rPr>
        <w:t>7</w:t>
      </w:r>
      <w:r w:rsidR="00225191">
        <w:rPr>
          <w:b/>
        </w:rPr>
        <w:t xml:space="preserve">. </w:t>
      </w:r>
      <w:r w:rsidR="00D02CBE" w:rsidRPr="00225191">
        <w:rPr>
          <w:b/>
        </w:rPr>
        <w:t>JAK BYLY OSOBNÍ ÚDAJE ZÍSKÁNY?</w:t>
      </w:r>
    </w:p>
    <w:p w:rsidR="00D02CBE" w:rsidRPr="00340D35" w:rsidRDefault="00D02CBE" w:rsidP="00D02CBE">
      <w:pPr>
        <w:pStyle w:val="Bezmezer"/>
        <w:rPr>
          <w:b/>
          <w:sz w:val="10"/>
          <w:szCs w:val="10"/>
        </w:rPr>
      </w:pPr>
    </w:p>
    <w:p w:rsidR="00225191" w:rsidRPr="00A34C70" w:rsidRDefault="00D02CBE" w:rsidP="00A34C70">
      <w:pPr>
        <w:pStyle w:val="Bezmezer"/>
        <w:jc w:val="both"/>
        <w:rPr>
          <w:sz w:val="20"/>
        </w:rPr>
      </w:pPr>
      <w:r w:rsidRPr="00225191">
        <w:rPr>
          <w:sz w:val="20"/>
        </w:rPr>
        <w:t xml:space="preserve">Osobní údaje získáme z různých zdrojů, </w:t>
      </w:r>
      <w:r w:rsidRPr="00A34C70">
        <w:rPr>
          <w:b/>
          <w:sz w:val="20"/>
        </w:rPr>
        <w:t xml:space="preserve">zejména </w:t>
      </w:r>
      <w:r w:rsidR="00A34C70" w:rsidRPr="00A34C70">
        <w:rPr>
          <w:b/>
          <w:sz w:val="20"/>
          <w:szCs w:val="20"/>
        </w:rPr>
        <w:t>od zákonných zástupců žáka</w:t>
      </w:r>
      <w:r w:rsidR="00A34C70" w:rsidRPr="00CA0D37">
        <w:rPr>
          <w:sz w:val="20"/>
          <w:szCs w:val="20"/>
        </w:rPr>
        <w:t>, a to</w:t>
      </w:r>
      <w:r w:rsidR="00A34C70">
        <w:rPr>
          <w:sz w:val="20"/>
          <w:szCs w:val="20"/>
        </w:rPr>
        <w:t xml:space="preserve"> hlavně</w:t>
      </w:r>
      <w:r w:rsidR="00A34C70" w:rsidRPr="00CA0D37">
        <w:rPr>
          <w:sz w:val="20"/>
          <w:szCs w:val="20"/>
        </w:rPr>
        <w:t xml:space="preserve"> při přijímacím řízení dít</w:t>
      </w:r>
      <w:r w:rsidR="00A34C70">
        <w:rPr>
          <w:sz w:val="20"/>
          <w:szCs w:val="20"/>
        </w:rPr>
        <w:t>ěte do Z</w:t>
      </w:r>
      <w:r w:rsidR="00A34C70" w:rsidRPr="00CA0D37">
        <w:rPr>
          <w:sz w:val="20"/>
          <w:szCs w:val="20"/>
        </w:rPr>
        <w:t>Š a následně i v průběhu jeho vzdělávání.</w:t>
      </w:r>
      <w:r w:rsidRPr="00225191">
        <w:rPr>
          <w:sz w:val="20"/>
        </w:rPr>
        <w:t xml:space="preserve"> </w:t>
      </w:r>
      <w:r w:rsidR="00225191" w:rsidRPr="00CA0D37">
        <w:rPr>
          <w:sz w:val="20"/>
          <w:szCs w:val="20"/>
        </w:rPr>
        <w:t xml:space="preserve">Důležitým zdrojem </w:t>
      </w:r>
      <w:r w:rsidR="00A34C70">
        <w:rPr>
          <w:sz w:val="20"/>
          <w:szCs w:val="20"/>
        </w:rPr>
        <w:t xml:space="preserve">osobních údajů </w:t>
      </w:r>
      <w:r w:rsidR="00225191" w:rsidRPr="00CA0D37">
        <w:rPr>
          <w:sz w:val="20"/>
          <w:szCs w:val="20"/>
        </w:rPr>
        <w:t xml:space="preserve">je i </w:t>
      </w:r>
      <w:r w:rsidR="00225191" w:rsidRPr="00A34C70">
        <w:rPr>
          <w:b/>
          <w:sz w:val="20"/>
          <w:szCs w:val="20"/>
        </w:rPr>
        <w:t>vlastní pozorování dítěte</w:t>
      </w:r>
      <w:r w:rsidR="00225191" w:rsidRPr="00CA0D37">
        <w:rPr>
          <w:sz w:val="20"/>
          <w:szCs w:val="20"/>
        </w:rPr>
        <w:t xml:space="preserve"> ze strany zaměstnanců</w:t>
      </w:r>
      <w:r w:rsidR="00225191">
        <w:rPr>
          <w:sz w:val="20"/>
          <w:szCs w:val="20"/>
        </w:rPr>
        <w:t xml:space="preserve"> Z</w:t>
      </w:r>
      <w:r w:rsidR="00225191" w:rsidRPr="00CA0D37">
        <w:rPr>
          <w:sz w:val="20"/>
          <w:szCs w:val="20"/>
        </w:rPr>
        <w:t>Š. V</w:t>
      </w:r>
      <w:r w:rsidR="00225191">
        <w:rPr>
          <w:sz w:val="20"/>
          <w:szCs w:val="20"/>
        </w:rPr>
        <w:t> neposlední řadě údaje může Z</w:t>
      </w:r>
      <w:r w:rsidR="00225191" w:rsidRPr="00CA0D37">
        <w:rPr>
          <w:sz w:val="20"/>
          <w:szCs w:val="20"/>
        </w:rPr>
        <w:t xml:space="preserve">Š získat od zdravotnických zařízení a pedagogicko-psychologických poraden. </w:t>
      </w:r>
    </w:p>
    <w:p w:rsidR="00D02CBE" w:rsidRDefault="00D02CBE" w:rsidP="00B822E7">
      <w:pPr>
        <w:spacing w:after="0" w:line="240" w:lineRule="auto"/>
        <w:jc w:val="both"/>
        <w:rPr>
          <w:sz w:val="20"/>
          <w:szCs w:val="20"/>
        </w:rPr>
      </w:pPr>
    </w:p>
    <w:p w:rsidR="003E6D12" w:rsidRDefault="003E6D12" w:rsidP="00B822E7">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3E6D12" w:rsidRPr="00CA0D37" w:rsidRDefault="003E6D12" w:rsidP="00B822E7">
      <w:pPr>
        <w:spacing w:after="0" w:line="240" w:lineRule="auto"/>
        <w:jc w:val="both"/>
        <w:rPr>
          <w:sz w:val="20"/>
          <w:szCs w:val="20"/>
        </w:rPr>
      </w:pPr>
    </w:p>
    <w:p w:rsidR="00CC0730" w:rsidRPr="00DB4050" w:rsidRDefault="00340D35" w:rsidP="00225191">
      <w:pPr>
        <w:shd w:val="pct20" w:color="auto" w:fill="auto"/>
        <w:spacing w:after="0" w:line="240" w:lineRule="auto"/>
        <w:rPr>
          <w:b/>
          <w:szCs w:val="20"/>
        </w:rPr>
      </w:pPr>
      <w:r>
        <w:rPr>
          <w:b/>
          <w:szCs w:val="20"/>
        </w:rPr>
        <w:t>8</w:t>
      </w:r>
      <w:r w:rsidR="00225191">
        <w:rPr>
          <w:b/>
          <w:szCs w:val="20"/>
        </w:rPr>
        <w:t xml:space="preserve">. </w:t>
      </w:r>
      <w:r w:rsidR="008738FA" w:rsidRPr="00DB4050">
        <w:rPr>
          <w:b/>
          <w:szCs w:val="20"/>
        </w:rPr>
        <w:t xml:space="preserve">JSTE POVINNI </w:t>
      </w:r>
      <w:r w:rsidR="00225191">
        <w:rPr>
          <w:b/>
          <w:szCs w:val="20"/>
        </w:rPr>
        <w:t>ŠKOLE</w:t>
      </w:r>
      <w:r w:rsidR="00B822E7" w:rsidRPr="00DB4050">
        <w:rPr>
          <w:b/>
          <w:szCs w:val="20"/>
        </w:rPr>
        <w:t xml:space="preserve"> OSOBNÍ ÚDAJE PŘEDÁVAT?</w:t>
      </w:r>
    </w:p>
    <w:p w:rsidR="00CA0D37" w:rsidRPr="00A82AA8" w:rsidRDefault="00CA0D37" w:rsidP="00A82AA8">
      <w:pPr>
        <w:spacing w:after="0" w:line="240" w:lineRule="auto"/>
        <w:rPr>
          <w:b/>
          <w:sz w:val="10"/>
          <w:szCs w:val="20"/>
        </w:rPr>
      </w:pPr>
    </w:p>
    <w:p w:rsidR="001A5452" w:rsidRPr="00CA0D37" w:rsidRDefault="001A5452" w:rsidP="001A5452">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1A5452" w:rsidRDefault="001A5452" w:rsidP="001A5452">
      <w:pPr>
        <w:pStyle w:val="Bezmezer"/>
        <w:jc w:val="both"/>
        <w:rPr>
          <w:b/>
          <w:sz w:val="20"/>
        </w:rPr>
      </w:pPr>
    </w:p>
    <w:p w:rsidR="001A5452" w:rsidRDefault="001A5452" w:rsidP="001A5452">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1A5452" w:rsidRDefault="001A5452" w:rsidP="001A5452">
      <w:pPr>
        <w:pStyle w:val="Bezmezer"/>
        <w:jc w:val="both"/>
        <w:rPr>
          <w:sz w:val="20"/>
        </w:rPr>
      </w:pPr>
    </w:p>
    <w:p w:rsidR="00CC0730" w:rsidRPr="00225191" w:rsidRDefault="00340D35" w:rsidP="00225191">
      <w:pPr>
        <w:shd w:val="pct20" w:color="auto" w:fill="auto"/>
        <w:spacing w:after="0" w:line="240" w:lineRule="auto"/>
        <w:rPr>
          <w:b/>
          <w:szCs w:val="20"/>
        </w:rPr>
      </w:pPr>
      <w:r>
        <w:rPr>
          <w:b/>
          <w:szCs w:val="20"/>
        </w:rPr>
        <w:t>9</w:t>
      </w:r>
      <w:r w:rsidR="00225191">
        <w:rPr>
          <w:b/>
          <w:szCs w:val="20"/>
        </w:rPr>
        <w:t xml:space="preserve">. </w:t>
      </w:r>
      <w:r w:rsidR="00225191" w:rsidRPr="00225191">
        <w:rPr>
          <w:b/>
        </w:rPr>
        <w:t xml:space="preserve">JAK DLOUHO BUDEME OSOBNÍ ÚDAJE </w:t>
      </w:r>
      <w:r w:rsidR="00225191">
        <w:rPr>
          <w:b/>
        </w:rPr>
        <w:t>UCHOVÁVAT</w:t>
      </w:r>
      <w:r w:rsidR="00B822E7" w:rsidRPr="00225191">
        <w:rPr>
          <w:b/>
          <w:szCs w:val="20"/>
        </w:rPr>
        <w:t>?</w:t>
      </w:r>
    </w:p>
    <w:p w:rsidR="00CA0D37" w:rsidRPr="00A82AA8" w:rsidRDefault="00CA0D37" w:rsidP="00A82AA8">
      <w:pPr>
        <w:spacing w:after="0" w:line="240" w:lineRule="auto"/>
        <w:rPr>
          <w:b/>
          <w:sz w:val="10"/>
          <w:szCs w:val="20"/>
        </w:rPr>
      </w:pPr>
    </w:p>
    <w:p w:rsidR="009A1F2F" w:rsidRDefault="001A5452" w:rsidP="009A1F2F">
      <w:pPr>
        <w:spacing w:after="0" w:line="240" w:lineRule="auto"/>
        <w:jc w:val="both"/>
        <w:rPr>
          <w:sz w:val="20"/>
          <w:szCs w:val="20"/>
        </w:rPr>
      </w:pPr>
      <w:r w:rsidRPr="00902340">
        <w:rPr>
          <w:sz w:val="20"/>
          <w:szCs w:val="20"/>
        </w:rPr>
        <w:t>Základní škola</w:t>
      </w:r>
      <w:r w:rsidR="00CC0730" w:rsidRPr="00902340">
        <w:rPr>
          <w:sz w:val="20"/>
          <w:szCs w:val="20"/>
        </w:rPr>
        <w:t xml:space="preserve"> osobní údaje týkající se dítěte uchovává </w:t>
      </w:r>
      <w:r w:rsidR="009A1F2F" w:rsidRPr="00902340">
        <w:rPr>
          <w:sz w:val="20"/>
          <w:szCs w:val="20"/>
        </w:rPr>
        <w:t xml:space="preserve">zejména </w:t>
      </w:r>
      <w:r w:rsidR="00CC0730" w:rsidRPr="00902340">
        <w:rPr>
          <w:sz w:val="20"/>
          <w:szCs w:val="20"/>
        </w:rPr>
        <w:t xml:space="preserve">na základě povinnosti stanovené v </w:t>
      </w:r>
      <w:r w:rsidR="00CC0730" w:rsidRPr="00902340">
        <w:rPr>
          <w:b/>
          <w:sz w:val="20"/>
          <w:szCs w:val="20"/>
        </w:rPr>
        <w:t>§ 28 školského zákona</w:t>
      </w:r>
      <w:r w:rsidR="00CC0730" w:rsidRPr="00902340">
        <w:rPr>
          <w:sz w:val="20"/>
          <w:szCs w:val="20"/>
        </w:rPr>
        <w:t xml:space="preserve"> a</w:t>
      </w:r>
      <w:r w:rsidR="00902340">
        <w:rPr>
          <w:sz w:val="20"/>
          <w:szCs w:val="20"/>
        </w:rPr>
        <w:t xml:space="preserve"> dále na základě</w:t>
      </w:r>
      <w:r w:rsidR="00CC0730" w:rsidRPr="00902340">
        <w:rPr>
          <w:sz w:val="20"/>
          <w:szCs w:val="20"/>
        </w:rPr>
        <w:t xml:space="preserve"> </w:t>
      </w:r>
      <w:r w:rsidR="00902340" w:rsidRPr="00902340">
        <w:rPr>
          <w:b/>
          <w:sz w:val="20"/>
          <w:szCs w:val="20"/>
        </w:rPr>
        <w:t>zákona č. 499/2004 Sb., o archivnictví a spisové službě</w:t>
      </w:r>
      <w:r w:rsidR="00902340" w:rsidRPr="00902340">
        <w:rPr>
          <w:sz w:val="20"/>
          <w:szCs w:val="20"/>
        </w:rPr>
        <w:t>, ve znění pozdějších předpisů</w:t>
      </w:r>
      <w:r w:rsidR="00902340">
        <w:rPr>
          <w:sz w:val="20"/>
          <w:szCs w:val="20"/>
        </w:rPr>
        <w:t>,</w:t>
      </w:r>
      <w:r w:rsidR="00CC0730" w:rsidRPr="00902340">
        <w:rPr>
          <w:sz w:val="20"/>
          <w:szCs w:val="20"/>
        </w:rPr>
        <w:t xml:space="preserve"> </w:t>
      </w:r>
      <w:r w:rsidR="00902340">
        <w:rPr>
          <w:sz w:val="20"/>
          <w:szCs w:val="20"/>
        </w:rPr>
        <w:t>a</w:t>
      </w:r>
      <w:r w:rsidR="00CC0730" w:rsidRPr="00902340">
        <w:rPr>
          <w:sz w:val="20"/>
          <w:szCs w:val="20"/>
        </w:rPr>
        <w:t xml:space="preserve"> to nejen v průběhu vzdělávání dítěte, ale i po jeho skončení v zákonných </w:t>
      </w:r>
      <w:r w:rsidR="00902340">
        <w:rPr>
          <w:sz w:val="20"/>
          <w:szCs w:val="20"/>
        </w:rPr>
        <w:t xml:space="preserve">skartačních a archivačních </w:t>
      </w:r>
      <w:r w:rsidR="00CC0730" w:rsidRPr="00902340">
        <w:rPr>
          <w:sz w:val="20"/>
          <w:szCs w:val="20"/>
        </w:rPr>
        <w:t>lhůtách.</w:t>
      </w:r>
      <w:r w:rsidR="00902340">
        <w:rPr>
          <w:sz w:val="20"/>
          <w:szCs w:val="20"/>
        </w:rPr>
        <w:t xml:space="preserve"> </w:t>
      </w:r>
      <w:r w:rsidR="009A1F2F" w:rsidRPr="00902340">
        <w:rPr>
          <w:sz w:val="20"/>
          <w:szCs w:val="20"/>
        </w:rPr>
        <w:t>Uchovávání osobních údajů</w:t>
      </w:r>
      <w:r w:rsidR="009A1F2F">
        <w:rPr>
          <w:sz w:val="20"/>
          <w:szCs w:val="20"/>
        </w:rPr>
        <w:t xml:space="preserve"> </w:t>
      </w:r>
      <w:r w:rsidR="00902340">
        <w:rPr>
          <w:sz w:val="20"/>
          <w:szCs w:val="20"/>
        </w:rPr>
        <w:t xml:space="preserve">tedy </w:t>
      </w:r>
      <w:r w:rsidR="009A1F2F">
        <w:rPr>
          <w:sz w:val="20"/>
          <w:szCs w:val="20"/>
        </w:rPr>
        <w:t>souvisí s p</w:t>
      </w:r>
      <w:r w:rsidR="009A1F2F" w:rsidRPr="009A1F2F">
        <w:rPr>
          <w:sz w:val="20"/>
          <w:szCs w:val="20"/>
        </w:rPr>
        <w:t>ovinnost</w:t>
      </w:r>
      <w:r w:rsidR="009A1F2F">
        <w:rPr>
          <w:sz w:val="20"/>
          <w:szCs w:val="20"/>
        </w:rPr>
        <w:t>í</w:t>
      </w:r>
      <w:r w:rsidR="009A1F2F" w:rsidRPr="009A1F2F">
        <w:rPr>
          <w:sz w:val="20"/>
          <w:szCs w:val="20"/>
        </w:rPr>
        <w:t xml:space="preserve"> vést spisovou službu a pravidl</w:t>
      </w:r>
      <w:r w:rsidR="009A1F2F">
        <w:rPr>
          <w:sz w:val="20"/>
          <w:szCs w:val="20"/>
        </w:rPr>
        <w:t>y</w:t>
      </w:r>
      <w:r w:rsidR="009A1F2F" w:rsidRPr="009A1F2F">
        <w:rPr>
          <w:sz w:val="20"/>
          <w:szCs w:val="20"/>
        </w:rPr>
        <w:t xml:space="preserve"> pro skartační řízení</w:t>
      </w:r>
      <w:r w:rsidR="009A1F2F">
        <w:rPr>
          <w:sz w:val="20"/>
          <w:szCs w:val="20"/>
        </w:rPr>
        <w:t xml:space="preserve">. </w:t>
      </w:r>
      <w:r w:rsidR="00902340">
        <w:rPr>
          <w:sz w:val="20"/>
          <w:szCs w:val="20"/>
        </w:rPr>
        <w:t xml:space="preserve">Zákon o archivnictví </w:t>
      </w:r>
      <w:r w:rsidR="009A1F2F" w:rsidRPr="009A1F2F">
        <w:rPr>
          <w:sz w:val="20"/>
          <w:szCs w:val="20"/>
        </w:rPr>
        <w:t xml:space="preserve">ukládá </w:t>
      </w:r>
      <w:r w:rsidR="009A1F2F">
        <w:rPr>
          <w:sz w:val="20"/>
          <w:szCs w:val="20"/>
        </w:rPr>
        <w:t>škol</w:t>
      </w:r>
      <w:r w:rsidR="00902340">
        <w:rPr>
          <w:sz w:val="20"/>
          <w:szCs w:val="20"/>
        </w:rPr>
        <w:t>e</w:t>
      </w:r>
      <w:r w:rsidR="009A1F2F" w:rsidRPr="009A1F2F">
        <w:rPr>
          <w:sz w:val="20"/>
          <w:szCs w:val="20"/>
        </w:rPr>
        <w:t xml:space="preserve"> vést spisovou službu a povinnost uchovávat dokumenty a umožnit výběr archiválií. </w:t>
      </w:r>
      <w:r w:rsidR="009A1F2F">
        <w:rPr>
          <w:sz w:val="20"/>
          <w:szCs w:val="20"/>
        </w:rPr>
        <w:t xml:space="preserve">Jde o zákonnou povinnost, a proto jde o zpracování </w:t>
      </w:r>
      <w:r w:rsidR="00902340">
        <w:rPr>
          <w:sz w:val="20"/>
          <w:szCs w:val="20"/>
        </w:rPr>
        <w:t>na základě</w:t>
      </w:r>
      <w:r w:rsidR="009A1F2F">
        <w:rPr>
          <w:sz w:val="20"/>
          <w:szCs w:val="20"/>
        </w:rPr>
        <w:t xml:space="preserve"> čl. 6 odst. 1 písm. b) GDPR.</w:t>
      </w:r>
    </w:p>
    <w:p w:rsidR="009A1F2F" w:rsidRDefault="009A1F2F" w:rsidP="009A1F2F">
      <w:pPr>
        <w:spacing w:after="0" w:line="240" w:lineRule="auto"/>
        <w:jc w:val="both"/>
        <w:rPr>
          <w:sz w:val="20"/>
          <w:szCs w:val="20"/>
        </w:rPr>
      </w:pPr>
    </w:p>
    <w:p w:rsidR="00902340" w:rsidRDefault="009A1F2F" w:rsidP="00902340">
      <w:pPr>
        <w:spacing w:after="0" w:line="240" w:lineRule="auto"/>
        <w:jc w:val="both"/>
        <w:rPr>
          <w:b/>
          <w:sz w:val="20"/>
          <w:szCs w:val="20"/>
        </w:rPr>
      </w:pPr>
      <w:r w:rsidRPr="00902340">
        <w:rPr>
          <w:b/>
          <w:sz w:val="20"/>
          <w:szCs w:val="20"/>
        </w:rPr>
        <w:t>Spisovou službu vedeme v</w:t>
      </w:r>
      <w:r w:rsidR="008675F6">
        <w:rPr>
          <w:b/>
          <w:sz w:val="20"/>
          <w:szCs w:val="20"/>
        </w:rPr>
        <w:t> </w:t>
      </w:r>
      <w:r w:rsidRPr="008675F6">
        <w:rPr>
          <w:b/>
          <w:sz w:val="20"/>
          <w:szCs w:val="20"/>
        </w:rPr>
        <w:t>listinné</w:t>
      </w:r>
      <w:r w:rsidR="008675F6">
        <w:rPr>
          <w:b/>
          <w:sz w:val="20"/>
          <w:szCs w:val="20"/>
        </w:rPr>
        <w:t xml:space="preserve"> podobě.</w:t>
      </w:r>
      <w:r>
        <w:rPr>
          <w:sz w:val="20"/>
          <w:szCs w:val="20"/>
          <w:lang w:val="en-GB"/>
        </w:rPr>
        <w:t xml:space="preserve"> </w:t>
      </w:r>
      <w:r w:rsidRPr="009A1F2F">
        <w:rPr>
          <w:sz w:val="20"/>
          <w:szCs w:val="20"/>
        </w:rPr>
        <w:t>S tím souvisí i další povinnosti, jako je povinné skartační řízení (§ 7</w:t>
      </w:r>
      <w:r w:rsidR="00196E27">
        <w:rPr>
          <w:sz w:val="20"/>
          <w:szCs w:val="20"/>
        </w:rPr>
        <w:t xml:space="preserve"> zákona o archivnictví</w:t>
      </w:r>
      <w:r w:rsidRPr="009A1F2F">
        <w:rPr>
          <w:sz w:val="20"/>
          <w:szCs w:val="20"/>
        </w:rPr>
        <w:t>), povinnost vydat spisový řád (§ 66 odst. 1</w:t>
      </w:r>
      <w:r w:rsidR="00196E27">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00196E27" w:rsidRPr="00196E27">
        <w:rPr>
          <w:sz w:val="20"/>
          <w:szCs w:val="20"/>
        </w:rPr>
        <w:t xml:space="preserve"> </w:t>
      </w:r>
      <w:r w:rsidR="00196E27">
        <w:rPr>
          <w:sz w:val="20"/>
          <w:szCs w:val="20"/>
        </w:rPr>
        <w:t>zákona o archivnictví</w:t>
      </w:r>
      <w:r w:rsidRPr="009A1F2F">
        <w:rPr>
          <w:sz w:val="20"/>
          <w:szCs w:val="20"/>
        </w:rPr>
        <w:t>) a povinnost zajistit, aby budova, ve které je umístěna spisovna nebo správní archiv, splňovala stavebně</w:t>
      </w:r>
      <w:r w:rsidR="00196E27">
        <w:rPr>
          <w:sz w:val="20"/>
          <w:szCs w:val="20"/>
        </w:rPr>
        <w:t>-</w:t>
      </w:r>
      <w:r w:rsidRPr="009A1F2F">
        <w:rPr>
          <w:sz w:val="20"/>
          <w:szCs w:val="20"/>
        </w:rPr>
        <w:t>technické požadavky.</w:t>
      </w:r>
      <w:r w:rsidR="00196E27">
        <w:rPr>
          <w:sz w:val="20"/>
          <w:szCs w:val="20"/>
        </w:rPr>
        <w:t xml:space="preserve"> </w:t>
      </w:r>
      <w:r w:rsidR="00196E27" w:rsidRPr="00196E27">
        <w:rPr>
          <w:b/>
          <w:sz w:val="20"/>
          <w:szCs w:val="20"/>
        </w:rPr>
        <w:t xml:space="preserve">Spisový řád i spisový a skartační plán naleznete na webu naší školy. V něm jsou zároveň stanoveny </w:t>
      </w:r>
      <w:r w:rsidR="00196E27">
        <w:rPr>
          <w:b/>
          <w:sz w:val="20"/>
          <w:szCs w:val="20"/>
        </w:rPr>
        <w:t>lhůty pro jednotlivé dokumenty.</w:t>
      </w:r>
    </w:p>
    <w:p w:rsidR="002D77DE" w:rsidRDefault="002D77DE" w:rsidP="00B822E7">
      <w:pPr>
        <w:spacing w:after="0" w:line="240" w:lineRule="auto"/>
        <w:jc w:val="both"/>
        <w:rPr>
          <w:sz w:val="20"/>
          <w:szCs w:val="20"/>
        </w:rPr>
      </w:pPr>
    </w:p>
    <w:p w:rsidR="00D02CBE" w:rsidRPr="00225191" w:rsidRDefault="00340D35" w:rsidP="00225191">
      <w:pPr>
        <w:pStyle w:val="Bezmezer"/>
        <w:shd w:val="pct20" w:color="auto" w:fill="auto"/>
        <w:jc w:val="both"/>
        <w:rPr>
          <w:b/>
        </w:rPr>
      </w:pPr>
      <w:r>
        <w:rPr>
          <w:b/>
        </w:rPr>
        <w:t>10</w:t>
      </w:r>
      <w:r w:rsidR="00225191">
        <w:rPr>
          <w:b/>
        </w:rPr>
        <w:t xml:space="preserve">. </w:t>
      </w:r>
      <w:r w:rsidR="00D02CBE" w:rsidRPr="00225191">
        <w:rPr>
          <w:b/>
        </w:rPr>
        <w:t>BUDEME OSOBNÍ ÚDAJE PŘEDÁVAT NĚKOMU DALŠÍMU?</w:t>
      </w:r>
    </w:p>
    <w:p w:rsidR="00D02CBE" w:rsidRPr="00225191" w:rsidRDefault="00D02CBE" w:rsidP="00D02CBE">
      <w:pPr>
        <w:pStyle w:val="Bezmezer"/>
        <w:rPr>
          <w:b/>
          <w:sz w:val="16"/>
        </w:rPr>
      </w:pPr>
    </w:p>
    <w:p w:rsidR="00D02CBE" w:rsidRPr="00225191" w:rsidRDefault="00D02CBE" w:rsidP="00196E27">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D02CBE" w:rsidRPr="00225191" w:rsidRDefault="00D02CBE"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D02CBE" w:rsidRPr="00225191" w:rsidRDefault="00D02CBE" w:rsidP="00196E27">
      <w:pPr>
        <w:pStyle w:val="Bezmezer"/>
        <w:jc w:val="both"/>
        <w:rPr>
          <w:sz w:val="16"/>
        </w:rPr>
      </w:pPr>
    </w:p>
    <w:p w:rsidR="00D02CBE" w:rsidRDefault="00D02CBE" w:rsidP="00196E27">
      <w:pPr>
        <w:pStyle w:val="Bezmezer"/>
        <w:jc w:val="both"/>
        <w:rPr>
          <w:sz w:val="20"/>
        </w:rPr>
      </w:pPr>
      <w:r w:rsidRPr="00225191">
        <w:rPr>
          <w:sz w:val="20"/>
        </w:rPr>
        <w:t xml:space="preserve">V případě, že jsou osobní údaje předávány zpracovatelům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196E27" w:rsidRPr="00225191" w:rsidRDefault="00196E27" w:rsidP="00196E27">
      <w:pPr>
        <w:pStyle w:val="Bezmezer"/>
        <w:jc w:val="both"/>
        <w:rPr>
          <w:sz w:val="16"/>
        </w:rPr>
      </w:pPr>
    </w:p>
    <w:p w:rsidR="00D02CBE" w:rsidRPr="00225191" w:rsidRDefault="00D02CBE" w:rsidP="00196E27">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D02CBE" w:rsidRPr="00225191" w:rsidRDefault="00D02CBE" w:rsidP="00196E27">
      <w:pPr>
        <w:pStyle w:val="Bezmezer"/>
        <w:jc w:val="both"/>
        <w:rPr>
          <w:sz w:val="20"/>
        </w:rPr>
      </w:pPr>
    </w:p>
    <w:p w:rsidR="00B32354" w:rsidRDefault="00D02CBE" w:rsidP="00B32354">
      <w:pPr>
        <w:pStyle w:val="Bezmezer"/>
        <w:jc w:val="both"/>
        <w:rPr>
          <w:sz w:val="20"/>
          <w:szCs w:val="14"/>
        </w:rPr>
      </w:pPr>
      <w:r w:rsidRPr="00225191">
        <w:rPr>
          <w:sz w:val="20"/>
          <w:szCs w:val="14"/>
        </w:rPr>
        <w:lastRenderedPageBreak/>
        <w:t xml:space="preserve">Osobní údaje </w:t>
      </w:r>
      <w:r w:rsidR="00196E27">
        <w:rPr>
          <w:sz w:val="20"/>
          <w:szCs w:val="14"/>
        </w:rPr>
        <w:t>žáků a zákonných zástupců</w:t>
      </w:r>
      <w:r w:rsidRPr="00225191">
        <w:rPr>
          <w:sz w:val="20"/>
          <w:szCs w:val="14"/>
        </w:rPr>
        <w:t xml:space="preserve"> jsou předávány příjemcům nebo zpracovatelům</w:t>
      </w:r>
      <w:r w:rsidR="00196E27">
        <w:rPr>
          <w:sz w:val="20"/>
          <w:szCs w:val="14"/>
        </w:rPr>
        <w:t xml:space="preserve"> </w:t>
      </w:r>
      <w:r w:rsidR="00196E27" w:rsidRPr="00D621BC">
        <w:rPr>
          <w:b/>
          <w:sz w:val="20"/>
          <w:szCs w:val="14"/>
        </w:rPr>
        <w:t>v případech, kdy to vyžadují právní předpisy</w:t>
      </w:r>
      <w:r w:rsidR="00B32354">
        <w:rPr>
          <w:sz w:val="20"/>
          <w:szCs w:val="14"/>
        </w:rPr>
        <w:t xml:space="preserve">. Jedná se o </w:t>
      </w:r>
      <w:r w:rsidR="00196E27" w:rsidRPr="00D621BC">
        <w:rPr>
          <w:b/>
          <w:sz w:val="20"/>
          <w:szCs w:val="14"/>
        </w:rPr>
        <w:t>předáván</w:t>
      </w:r>
      <w:r w:rsidR="00B32354" w:rsidRPr="00D621BC">
        <w:rPr>
          <w:b/>
          <w:sz w:val="20"/>
          <w:szCs w:val="14"/>
        </w:rPr>
        <w:t>í</w:t>
      </w:r>
      <w:r w:rsidR="00196E27" w:rsidRPr="00D621BC">
        <w:rPr>
          <w:b/>
          <w:sz w:val="20"/>
          <w:szCs w:val="14"/>
        </w:rPr>
        <w:t xml:space="preserve"> orgánům veřejné moci, soudům, České školní inspekci, Krajské hygienické stanici, kontrolním orgánům, popř. společnostem, které škola pověří činností, pro kterou je zpracování osobních údajů nezbytné</w:t>
      </w:r>
      <w:r w:rsidR="00196E27" w:rsidRPr="00196E27">
        <w:rPr>
          <w:sz w:val="20"/>
          <w:szCs w:val="14"/>
        </w:rPr>
        <w:t>, jako např. logoped, psycholog, pořadatel vzdělávací akce a další.</w:t>
      </w:r>
    </w:p>
    <w:p w:rsidR="00B32354" w:rsidRDefault="00B32354" w:rsidP="00B32354">
      <w:pPr>
        <w:pStyle w:val="Bezmezer"/>
        <w:jc w:val="both"/>
        <w:rPr>
          <w:b/>
          <w:sz w:val="20"/>
          <w:szCs w:val="14"/>
        </w:rPr>
      </w:pPr>
    </w:p>
    <w:p w:rsidR="00B32354" w:rsidRPr="00225191" w:rsidRDefault="00B32354" w:rsidP="00B32354">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B32354" w:rsidRDefault="00B32354" w:rsidP="00B32354">
      <w:pPr>
        <w:pStyle w:val="Bezmezer"/>
        <w:jc w:val="both"/>
        <w:rPr>
          <w:b/>
          <w:sz w:val="20"/>
          <w:szCs w:val="14"/>
        </w:rPr>
      </w:pPr>
    </w:p>
    <w:p w:rsidR="00D02CBE" w:rsidRDefault="00B32354" w:rsidP="00B32354">
      <w:pPr>
        <w:pStyle w:val="Bezmezer"/>
        <w:jc w:val="both"/>
        <w:rPr>
          <w:sz w:val="20"/>
        </w:rPr>
      </w:pPr>
      <w:r>
        <w:rPr>
          <w:sz w:val="20"/>
        </w:rPr>
        <w:t xml:space="preserve">V případě </w:t>
      </w:r>
      <w:r w:rsidRPr="00B32354">
        <w:rPr>
          <w:b/>
          <w:sz w:val="20"/>
        </w:rPr>
        <w:t>výkonu našich práv</w:t>
      </w:r>
      <w:r>
        <w:rPr>
          <w:sz w:val="20"/>
        </w:rPr>
        <w:t xml:space="preserve"> mohou </w:t>
      </w:r>
      <w:r w:rsidR="00D02CBE" w:rsidRPr="00225191">
        <w:rPr>
          <w:sz w:val="20"/>
        </w:rPr>
        <w:t xml:space="preserve">být předávány </w:t>
      </w:r>
      <w:r>
        <w:rPr>
          <w:sz w:val="20"/>
        </w:rPr>
        <w:t xml:space="preserve">osobní údaje </w:t>
      </w:r>
      <w:r w:rsidRPr="00B32354">
        <w:rPr>
          <w:b/>
          <w:sz w:val="20"/>
        </w:rPr>
        <w:t>p</w:t>
      </w:r>
      <w:r w:rsidR="00D02CBE" w:rsidRPr="00B32354">
        <w:rPr>
          <w:b/>
          <w:sz w:val="20"/>
        </w:rPr>
        <w:t>odnikatel</w:t>
      </w:r>
      <w:r>
        <w:rPr>
          <w:b/>
          <w:sz w:val="20"/>
        </w:rPr>
        <w:t>ům</w:t>
      </w:r>
      <w:r w:rsidR="00D02CBE" w:rsidRPr="00225191">
        <w:rPr>
          <w:b/>
          <w:sz w:val="20"/>
        </w:rPr>
        <w:t xml:space="preserve"> poskytující odborné a konzultační služby</w:t>
      </w:r>
      <w:r>
        <w:rPr>
          <w:sz w:val="20"/>
        </w:rPr>
        <w:t xml:space="preserve"> (</w:t>
      </w:r>
      <w:r w:rsidR="00D02CBE" w:rsidRPr="00225191">
        <w:rPr>
          <w:sz w:val="20"/>
        </w:rPr>
        <w:t>zejména účetní, daňoví poradci, soudní znalci a administrátoři veřejných zakázek</w:t>
      </w:r>
      <w:r>
        <w:rPr>
          <w:sz w:val="20"/>
        </w:rPr>
        <w:t xml:space="preserve">) a </w:t>
      </w:r>
      <w:r w:rsidR="00D02CBE" w:rsidRPr="00225191">
        <w:rPr>
          <w:b/>
          <w:sz w:val="20"/>
        </w:rPr>
        <w:t>podnikatelé poskytující právní služby</w:t>
      </w:r>
      <w:r w:rsidR="00D02CBE" w:rsidRPr="00225191">
        <w:rPr>
          <w:sz w:val="20"/>
        </w:rPr>
        <w:t xml:space="preserve"> </w:t>
      </w:r>
      <w:r>
        <w:rPr>
          <w:sz w:val="20"/>
        </w:rPr>
        <w:t>(</w:t>
      </w:r>
      <w:r w:rsidR="00D02CBE" w:rsidRPr="00225191">
        <w:rPr>
          <w:sz w:val="20"/>
        </w:rPr>
        <w:t>advokáti, notáři, soudní exekutoři a insolvenční správci</w:t>
      </w:r>
      <w:r>
        <w:rPr>
          <w:sz w:val="20"/>
        </w:rPr>
        <w:t>).</w:t>
      </w:r>
    </w:p>
    <w:p w:rsidR="00B32354" w:rsidRPr="00225191" w:rsidRDefault="00B32354" w:rsidP="00B32354">
      <w:pPr>
        <w:pStyle w:val="Bezmezer"/>
        <w:rPr>
          <w:sz w:val="20"/>
        </w:rPr>
      </w:pPr>
    </w:p>
    <w:p w:rsidR="00D02CBE" w:rsidRPr="00225191" w:rsidRDefault="00D02CBE" w:rsidP="00B32354">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D02CBE" w:rsidRPr="00225191" w:rsidRDefault="00D02CBE" w:rsidP="00D02CBE">
      <w:pPr>
        <w:pStyle w:val="Bezmezer"/>
        <w:rPr>
          <w:sz w:val="20"/>
        </w:rPr>
      </w:pPr>
    </w:p>
    <w:p w:rsidR="00D02CBE" w:rsidRPr="00225191" w:rsidRDefault="00225191" w:rsidP="00225191">
      <w:pPr>
        <w:pStyle w:val="Bezmezer"/>
        <w:shd w:val="pct20" w:color="auto" w:fill="auto"/>
        <w:jc w:val="both"/>
        <w:rPr>
          <w:b/>
        </w:rPr>
      </w:pPr>
      <w:r>
        <w:rPr>
          <w:b/>
        </w:rPr>
        <w:t>1</w:t>
      </w:r>
      <w:r w:rsidR="00340D35">
        <w:rPr>
          <w:b/>
        </w:rPr>
        <w:t>1</w:t>
      </w:r>
      <w:r>
        <w:rPr>
          <w:b/>
        </w:rPr>
        <w:t xml:space="preserve">. </w:t>
      </w:r>
      <w:r w:rsidR="00D02CBE" w:rsidRPr="00225191">
        <w:rPr>
          <w:b/>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jc w:val="both"/>
        <w:rPr>
          <w:sz w:val="20"/>
        </w:rPr>
      </w:pPr>
      <w:r w:rsidRPr="00225191">
        <w:rPr>
          <w:sz w:val="20"/>
        </w:rPr>
        <w:t xml:space="preserve">Osobní údaje </w:t>
      </w:r>
      <w:r w:rsidRPr="00225191">
        <w:rPr>
          <w:b/>
          <w:sz w:val="20"/>
        </w:rPr>
        <w:t>nepředáváme do zemí mimo Evropskou unii nebo Evropský hospodářských prostor, ani žádné mezinárodní organizaci</w:t>
      </w:r>
      <w:r w:rsidRPr="00225191">
        <w:rPr>
          <w:sz w:val="20"/>
        </w:rPr>
        <w:t>.</w:t>
      </w:r>
    </w:p>
    <w:p w:rsidR="00D02CBE" w:rsidRPr="00225191" w:rsidRDefault="00D02CBE" w:rsidP="00225191">
      <w:pPr>
        <w:pStyle w:val="Bezmezer"/>
        <w:jc w:val="both"/>
        <w:rPr>
          <w:sz w:val="16"/>
        </w:rPr>
      </w:pPr>
    </w:p>
    <w:p w:rsidR="00D02CBE" w:rsidRPr="00225191" w:rsidRDefault="00D02CBE" w:rsidP="00225191">
      <w:pPr>
        <w:pStyle w:val="Bezmezer"/>
        <w:jc w:val="both"/>
        <w:rPr>
          <w:sz w:val="20"/>
        </w:rPr>
      </w:pPr>
      <w:r w:rsidRPr="00225191">
        <w:rPr>
          <w:sz w:val="20"/>
        </w:rPr>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225191" w:rsidRDefault="00225191" w:rsidP="00225191">
      <w:pPr>
        <w:shd w:val="pct20" w:color="auto" w:fill="auto"/>
        <w:spacing w:after="0" w:line="240" w:lineRule="auto"/>
        <w:rPr>
          <w:b/>
          <w:szCs w:val="20"/>
        </w:rPr>
      </w:pPr>
      <w:r>
        <w:rPr>
          <w:b/>
          <w:szCs w:val="20"/>
        </w:rPr>
        <w:t>1</w:t>
      </w:r>
      <w:r w:rsidR="00340D35">
        <w:rPr>
          <w:b/>
          <w:szCs w:val="20"/>
        </w:rPr>
        <w:t>2</w:t>
      </w:r>
      <w:r>
        <w:rPr>
          <w:b/>
          <w:szCs w:val="20"/>
        </w:rPr>
        <w:t>. J</w:t>
      </w:r>
      <w:r w:rsidR="00B822E7" w:rsidRPr="00225191">
        <w:rPr>
          <w:b/>
          <w:szCs w:val="20"/>
        </w:rPr>
        <w:t>AK JSOU OSOBNÍ ÚDAJE ZABEZPEČENY?</w:t>
      </w:r>
    </w:p>
    <w:p w:rsidR="00225191" w:rsidRPr="00225191" w:rsidRDefault="00225191" w:rsidP="00D02CBE">
      <w:pPr>
        <w:pStyle w:val="Bezmezer"/>
        <w:rPr>
          <w:sz w:val="10"/>
        </w:rPr>
      </w:pPr>
    </w:p>
    <w:p w:rsidR="00B32354" w:rsidRDefault="00D02CBE" w:rsidP="00B32354">
      <w:pPr>
        <w:pStyle w:val="Bezmezer"/>
        <w:jc w:val="both"/>
        <w:rPr>
          <w:sz w:val="20"/>
          <w:highlight w:val="yellow"/>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xml:space="preserve">, ve kterých jsou obsaženy vaše osobní údaje, jsou uložena v šanonech v uzamykatelných spisových skříních nebo v uzamčených kancelářích, kde nikdy nezůstávají bez dozoru oprávněných osob. </w:t>
      </w:r>
    </w:p>
    <w:p w:rsidR="008675F6" w:rsidRDefault="008675F6" w:rsidP="00B32354">
      <w:pPr>
        <w:pStyle w:val="Bezmezer"/>
        <w:jc w:val="both"/>
        <w:rPr>
          <w:sz w:val="20"/>
        </w:rPr>
      </w:pPr>
    </w:p>
    <w:p w:rsidR="00D02CBE" w:rsidRPr="00225191" w:rsidRDefault="00D02CBE" w:rsidP="00B32354">
      <w:pPr>
        <w:pStyle w:val="Bezmezer"/>
        <w:jc w:val="both"/>
        <w:rPr>
          <w:sz w:val="20"/>
        </w:rPr>
      </w:pPr>
      <w:r w:rsidRPr="00225191">
        <w:rPr>
          <w:sz w:val="20"/>
        </w:rPr>
        <w:t xml:space="preserve">K osobním údajům </w:t>
      </w:r>
      <w:r w:rsidR="00B32354">
        <w:rPr>
          <w:sz w:val="20"/>
        </w:rPr>
        <w:t xml:space="preserve">mají přístup pouze </w:t>
      </w:r>
      <w:r w:rsidR="00B32354" w:rsidRPr="00B32354">
        <w:rPr>
          <w:b/>
          <w:sz w:val="20"/>
        </w:rPr>
        <w:t>oprávnění pedagogičtí pracovníci, nadřízení zaměstnanci, vedení školy a další oprávněné osoby</w:t>
      </w:r>
      <w:r w:rsidR="00B32354">
        <w:rPr>
          <w:sz w:val="20"/>
        </w:rPr>
        <w:t>, které je potřebují pro svou činnost, např. školní logoped, školní psycholog apod.</w:t>
      </w:r>
    </w:p>
    <w:p w:rsidR="00D02CBE" w:rsidRPr="00225191" w:rsidRDefault="00D02CBE" w:rsidP="00D02CBE">
      <w:pPr>
        <w:pStyle w:val="Bezmezer"/>
        <w:rPr>
          <w:b/>
          <w:sz w:val="16"/>
        </w:rPr>
      </w:pPr>
    </w:p>
    <w:p w:rsidR="00D02CBE" w:rsidRPr="00225191" w:rsidRDefault="00B32354" w:rsidP="00B32354">
      <w:pPr>
        <w:pStyle w:val="Bezmezer"/>
        <w:jc w:val="both"/>
        <w:rPr>
          <w:sz w:val="20"/>
        </w:rPr>
      </w:pPr>
      <w:r>
        <w:rPr>
          <w:sz w:val="20"/>
        </w:rPr>
        <w:t>Všichni</w:t>
      </w:r>
      <w:r w:rsidR="00D02CBE" w:rsidRPr="00225191">
        <w:rPr>
          <w:sz w:val="20"/>
        </w:rPr>
        <w:t xml:space="preserve"> zaměstnanci</w:t>
      </w:r>
      <w:r>
        <w:rPr>
          <w:sz w:val="20"/>
        </w:rPr>
        <w:t xml:space="preserve"> nakládají</w:t>
      </w:r>
      <w:r w:rsidR="00D02CBE" w:rsidRPr="00225191">
        <w:rPr>
          <w:sz w:val="20"/>
        </w:rPr>
        <w:t xml:space="preserve"> s osobní údaji v souladu s přijatou </w:t>
      </w:r>
      <w:r w:rsidR="00D02CBE" w:rsidRPr="00B75693">
        <w:rPr>
          <w:b/>
          <w:sz w:val="20"/>
        </w:rPr>
        <w:t>směrnicí o ochraně osobních údajů</w:t>
      </w:r>
      <w:r w:rsidR="00D02CBE" w:rsidRPr="00225191">
        <w:rPr>
          <w:sz w:val="20"/>
        </w:rPr>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D02CBE" w:rsidRPr="00225191" w:rsidRDefault="00D02CBE" w:rsidP="00D02CBE">
      <w:pPr>
        <w:pStyle w:val="Bezmezer"/>
        <w:numPr>
          <w:ilvl w:val="0"/>
          <w:numId w:val="10"/>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D02CBE" w:rsidRPr="00225191" w:rsidRDefault="00D02CBE" w:rsidP="00B75693">
      <w:pPr>
        <w:pStyle w:val="Bezmezer"/>
        <w:jc w:val="both"/>
        <w:rPr>
          <w:sz w:val="20"/>
        </w:rPr>
      </w:pPr>
      <w:r w:rsidRPr="00225191">
        <w:rPr>
          <w:b/>
          <w:sz w:val="20"/>
        </w:rPr>
        <w:t>Technologické zabezpečení</w:t>
      </w:r>
      <w:r w:rsidRPr="00225191">
        <w:rPr>
          <w:sz w:val="20"/>
        </w:rPr>
        <w:t xml:space="preserve"> zajišťuje </w:t>
      </w:r>
      <w:r w:rsidR="008675F6" w:rsidRPr="008675F6">
        <w:rPr>
          <w:sz w:val="20"/>
        </w:rPr>
        <w:t>externí IT – Ing. Kamil Strakoš</w:t>
      </w:r>
      <w:r w:rsidRPr="00225191">
        <w:rPr>
          <w:sz w:val="20"/>
        </w:rPr>
        <w:t>. Soubory jsou softwarově chráněny. Přístup k elektronickým datovým souborům je zabezpečen hesly v souladu s nastavením přístupových práv. Zaměstnanci byli poučeni o tom, jak pracovat s prostředky ICT technologií.</w:t>
      </w:r>
    </w:p>
    <w:p w:rsidR="00B75693" w:rsidRDefault="00B75693" w:rsidP="00225191">
      <w:pPr>
        <w:spacing w:after="0"/>
        <w:jc w:val="both"/>
        <w:rPr>
          <w:sz w:val="20"/>
          <w:szCs w:val="20"/>
        </w:rPr>
      </w:pPr>
    </w:p>
    <w:p w:rsidR="00225191" w:rsidRDefault="00B75693" w:rsidP="00225191">
      <w:pPr>
        <w:spacing w:after="0"/>
        <w:jc w:val="both"/>
        <w:rPr>
          <w:sz w:val="20"/>
          <w:szCs w:val="20"/>
        </w:rPr>
      </w:pPr>
      <w:r>
        <w:rPr>
          <w:sz w:val="20"/>
          <w:szCs w:val="20"/>
        </w:rPr>
        <w:t>S</w:t>
      </w:r>
      <w:r w:rsidR="00225191" w:rsidRPr="00A5487D">
        <w:rPr>
          <w:sz w:val="20"/>
          <w:szCs w:val="20"/>
        </w:rPr>
        <w:t>ystém pro zabezpečení ochrany osobních údajů</w:t>
      </w:r>
      <w:r>
        <w:rPr>
          <w:sz w:val="20"/>
          <w:szCs w:val="20"/>
        </w:rPr>
        <w:t xml:space="preserve"> je zabezpečen následujícími instrumenty</w:t>
      </w:r>
      <w:r w:rsidR="00225191" w:rsidRPr="00A5487D">
        <w:rPr>
          <w:sz w:val="20"/>
          <w:szCs w:val="20"/>
        </w:rPr>
        <w:t>:</w:t>
      </w:r>
    </w:p>
    <w:p w:rsidR="00B75693" w:rsidRPr="00B75693" w:rsidRDefault="00B75693" w:rsidP="00225191">
      <w:pPr>
        <w:spacing w:after="0"/>
        <w:jc w:val="both"/>
        <w:rPr>
          <w:sz w:val="10"/>
          <w:szCs w:val="10"/>
        </w:rPr>
      </w:pP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225191" w:rsidRPr="00B75693" w:rsidRDefault="00B75693" w:rsidP="00B75693">
      <w:pPr>
        <w:pStyle w:val="Styl4"/>
        <w:numPr>
          <w:ilvl w:val="0"/>
          <w:numId w:val="26"/>
        </w:numPr>
        <w:ind w:left="284" w:hanging="284"/>
        <w:jc w:val="both"/>
        <w:rPr>
          <w:rFonts w:eastAsiaTheme="minorHAnsi" w:cstheme="minorBidi"/>
          <w:sz w:val="20"/>
          <w:szCs w:val="20"/>
        </w:rPr>
      </w:pPr>
      <w:r>
        <w:rPr>
          <w:rFonts w:eastAsiaTheme="minorHAnsi" w:cstheme="minorBidi"/>
          <w:sz w:val="20"/>
          <w:szCs w:val="20"/>
        </w:rPr>
        <w:t>zřízení</w:t>
      </w:r>
      <w:r w:rsidR="00225191" w:rsidRPr="00A5487D">
        <w:rPr>
          <w:rFonts w:eastAsiaTheme="minorHAnsi" w:cstheme="minorBidi"/>
          <w:sz w:val="20"/>
          <w:szCs w:val="20"/>
        </w:rPr>
        <w:t xml:space="preserve"> funkce </w:t>
      </w:r>
      <w:r w:rsidR="00225191" w:rsidRPr="00B75693">
        <w:rPr>
          <w:rFonts w:eastAsiaTheme="minorHAnsi" w:cstheme="minorBidi"/>
          <w:b/>
          <w:sz w:val="20"/>
          <w:szCs w:val="20"/>
        </w:rPr>
        <w:t>pověřence pro ochranu osobních údajů</w:t>
      </w:r>
      <w:r w:rsidR="00225191" w:rsidRPr="00A5487D">
        <w:rPr>
          <w:rFonts w:eastAsiaTheme="minorHAnsi" w:cstheme="minorBidi"/>
          <w:i/>
          <w:iCs/>
          <w:sz w:val="20"/>
          <w:szCs w:val="20"/>
        </w:rPr>
        <w:t xml:space="preserve">, který </w:t>
      </w:r>
      <w:r w:rsidR="00225191" w:rsidRPr="00B75693">
        <w:rPr>
          <w:rFonts w:eastAsiaTheme="minorHAnsi" w:cstheme="minorBidi"/>
          <w:iCs/>
          <w:sz w:val="20"/>
          <w:szCs w:val="20"/>
        </w:rPr>
        <w:t xml:space="preserve">provádí </w:t>
      </w:r>
      <w:r w:rsidR="00225191" w:rsidRPr="00B75693">
        <w:rPr>
          <w:rFonts w:eastAsiaTheme="minorHAnsi" w:cstheme="minorBidi"/>
          <w:sz w:val="20"/>
          <w:szCs w:val="20"/>
        </w:rPr>
        <w:t>nezávislou kontrolní funkci ochrany osobních údajů ve škole,</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sidR="00B75693">
        <w:rPr>
          <w:rFonts w:eastAsiaTheme="minorHAnsi" w:cstheme="minorBidi"/>
          <w:b/>
          <w:sz w:val="20"/>
          <w:szCs w:val="20"/>
        </w:rPr>
        <w:t>ch</w:t>
      </w:r>
      <w:r w:rsidRPr="00B75693">
        <w:rPr>
          <w:rFonts w:eastAsiaTheme="minorHAnsi" w:cstheme="minorBidi"/>
          <w:b/>
          <w:sz w:val="20"/>
          <w:szCs w:val="20"/>
        </w:rPr>
        <w:t xml:space="preserve"> údaj</w:t>
      </w:r>
      <w:r w:rsidR="00B75693" w:rsidRPr="00B75693">
        <w:rPr>
          <w:rFonts w:eastAsiaTheme="minorHAnsi" w:cstheme="minorBidi"/>
          <w:b/>
          <w:sz w:val="20"/>
          <w:szCs w:val="20"/>
        </w:rPr>
        <w:t>ů</w:t>
      </w:r>
      <w:r w:rsidR="00B75693">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225191" w:rsidRPr="00A5487D" w:rsidRDefault="00B75693"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lastRenderedPageBreak/>
        <w:t xml:space="preserve">povinnost skartovat </w:t>
      </w:r>
      <w:r w:rsidR="00225191" w:rsidRPr="00B75693">
        <w:rPr>
          <w:rFonts w:eastAsiaTheme="minorHAnsi" w:cstheme="minorBidi"/>
          <w:b/>
          <w:sz w:val="20"/>
          <w:szCs w:val="20"/>
        </w:rPr>
        <w:t>již nepotřebné údaje</w:t>
      </w:r>
      <w:r w:rsidR="00225191" w:rsidRPr="00A5487D">
        <w:rPr>
          <w:rFonts w:eastAsiaTheme="minorHAnsi" w:cstheme="minorBidi"/>
          <w:sz w:val="20"/>
          <w:szCs w:val="20"/>
        </w:rPr>
        <w:t>,</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zachovávat mlčenlivost o </w:t>
      </w:r>
      <w:r w:rsidR="00B75693" w:rsidRPr="00B75693">
        <w:rPr>
          <w:rFonts w:eastAsiaTheme="minorHAnsi" w:cstheme="minorBidi"/>
          <w:b/>
          <w:sz w:val="20"/>
          <w:szCs w:val="20"/>
        </w:rPr>
        <w:t xml:space="preserve">osobních </w:t>
      </w:r>
      <w:r w:rsidRPr="00B75693">
        <w:rPr>
          <w:rFonts w:eastAsiaTheme="minorHAnsi" w:cstheme="minorBidi"/>
          <w:b/>
          <w:sz w:val="20"/>
          <w:szCs w:val="20"/>
        </w:rPr>
        <w:t>údajích</w:t>
      </w:r>
      <w:r w:rsidRPr="00A5487D">
        <w:rPr>
          <w:rFonts w:eastAsiaTheme="minorHAnsi" w:cstheme="minorBidi"/>
          <w:sz w:val="20"/>
          <w:szCs w:val="20"/>
        </w:rPr>
        <w:t xml:space="preserve">, </w:t>
      </w:r>
    </w:p>
    <w:p w:rsidR="00225191" w:rsidRPr="00A5487D"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 xml:space="preserve">neposkytovat </w:t>
      </w:r>
      <w:r w:rsidR="00B75693" w:rsidRPr="00B75693">
        <w:rPr>
          <w:rFonts w:eastAsiaTheme="minorHAnsi" w:cstheme="minorBidi"/>
          <w:b/>
          <w:sz w:val="20"/>
          <w:szCs w:val="20"/>
        </w:rPr>
        <w:t xml:space="preserve">osobní </w:t>
      </w:r>
      <w:r w:rsidRPr="00B75693">
        <w:rPr>
          <w:rFonts w:eastAsiaTheme="minorHAnsi" w:cstheme="minorBidi"/>
          <w:b/>
          <w:sz w:val="20"/>
          <w:szCs w:val="20"/>
        </w:rPr>
        <w:t>údaje osobám mimo výchovně vzdělávací proces</w:t>
      </w:r>
      <w:r w:rsidRPr="00A5487D">
        <w:rPr>
          <w:rFonts w:eastAsiaTheme="minorHAnsi" w:cstheme="minorBidi"/>
          <w:sz w:val="20"/>
          <w:szCs w:val="20"/>
        </w:rPr>
        <w:t>,</w:t>
      </w:r>
    </w:p>
    <w:p w:rsidR="00225191" w:rsidRPr="008675F6" w:rsidRDefault="00225191" w:rsidP="008675F6">
      <w:pPr>
        <w:pStyle w:val="Styl4"/>
        <w:numPr>
          <w:ilvl w:val="0"/>
          <w:numId w:val="26"/>
        </w:numPr>
        <w:ind w:left="284" w:hanging="284"/>
        <w:jc w:val="both"/>
        <w:rPr>
          <w:rFonts w:eastAsiaTheme="minorHAnsi" w:cstheme="minorBidi"/>
          <w:sz w:val="20"/>
          <w:szCs w:val="20"/>
        </w:rPr>
      </w:pPr>
      <w:r w:rsidRPr="00A5487D">
        <w:rPr>
          <w:rFonts w:eastAsiaTheme="minorHAnsi" w:cstheme="minorBidi"/>
          <w:sz w:val="20"/>
          <w:szCs w:val="20"/>
        </w:rPr>
        <w:t xml:space="preserve">školní řád obsahuje </w:t>
      </w:r>
      <w:r w:rsidRPr="00B75693">
        <w:rPr>
          <w:rFonts w:eastAsiaTheme="minorHAnsi" w:cstheme="minorBidi"/>
          <w:b/>
          <w:sz w:val="20"/>
          <w:szCs w:val="20"/>
        </w:rPr>
        <w:t>pravidla o ochraně osobnosti ve škole</w:t>
      </w:r>
      <w:r w:rsidRPr="00A5487D">
        <w:rPr>
          <w:rFonts w:eastAsiaTheme="minorHAnsi" w:cstheme="minorBidi"/>
          <w:sz w:val="20"/>
          <w:szCs w:val="20"/>
        </w:rPr>
        <w:t>,</w:t>
      </w:r>
    </w:p>
    <w:p w:rsidR="00225191" w:rsidRDefault="00225191" w:rsidP="00B75693">
      <w:pPr>
        <w:pStyle w:val="Styl4"/>
        <w:numPr>
          <w:ilvl w:val="0"/>
          <w:numId w:val="26"/>
        </w:numPr>
        <w:ind w:left="284" w:hanging="284"/>
        <w:jc w:val="both"/>
        <w:rPr>
          <w:rFonts w:eastAsiaTheme="minorHAnsi" w:cstheme="minorBidi"/>
          <w:sz w:val="20"/>
          <w:szCs w:val="20"/>
        </w:rPr>
      </w:pPr>
      <w:r w:rsidRPr="00B75693">
        <w:rPr>
          <w:rFonts w:eastAsiaTheme="minorHAnsi" w:cstheme="minorBidi"/>
          <w:b/>
          <w:sz w:val="20"/>
          <w:szCs w:val="20"/>
        </w:rPr>
        <w:t>ochrana osobních údajů při práci s I</w:t>
      </w:r>
      <w:r w:rsidR="00B75693" w:rsidRPr="00B75693">
        <w:rPr>
          <w:rFonts w:eastAsiaTheme="minorHAnsi" w:cstheme="minorBidi"/>
          <w:b/>
          <w:sz w:val="20"/>
          <w:szCs w:val="20"/>
        </w:rPr>
        <w:t>C</w:t>
      </w:r>
      <w:r w:rsidRPr="00B75693">
        <w:rPr>
          <w:rFonts w:eastAsiaTheme="minorHAnsi" w:cstheme="minorBidi"/>
          <w:b/>
          <w:sz w:val="20"/>
          <w:szCs w:val="20"/>
        </w:rPr>
        <w:t>T technikou</w:t>
      </w:r>
      <w:r w:rsidRPr="00A5487D">
        <w:rPr>
          <w:rFonts w:eastAsiaTheme="minorHAnsi" w:cstheme="minorBidi"/>
          <w:sz w:val="20"/>
          <w:szCs w:val="20"/>
        </w:rPr>
        <w:t>.</w:t>
      </w:r>
    </w:p>
    <w:p w:rsidR="00D02CBE" w:rsidRPr="00B75693" w:rsidRDefault="00D02CBE" w:rsidP="00D02CBE">
      <w:pPr>
        <w:pStyle w:val="Styl4"/>
        <w:jc w:val="both"/>
        <w:rPr>
          <w:rFonts w:eastAsiaTheme="minorHAnsi" w:cstheme="minorBidi"/>
          <w:sz w:val="20"/>
          <w:szCs w:val="20"/>
        </w:rPr>
      </w:pPr>
    </w:p>
    <w:p w:rsidR="00D02CBE" w:rsidRPr="00225191" w:rsidRDefault="00340D35" w:rsidP="00225191">
      <w:pPr>
        <w:pStyle w:val="Bezmezer"/>
        <w:shd w:val="pct20" w:color="auto" w:fill="auto"/>
        <w:jc w:val="both"/>
        <w:rPr>
          <w:b/>
        </w:rPr>
      </w:pPr>
      <w:r>
        <w:rPr>
          <w:b/>
        </w:rPr>
        <w:t xml:space="preserve">13. </w:t>
      </w:r>
      <w:r w:rsidR="00D02CBE" w:rsidRPr="00225191">
        <w:rPr>
          <w:b/>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jc w:val="both"/>
        <w:rPr>
          <w:b/>
          <w:sz w:val="20"/>
        </w:rPr>
      </w:pPr>
      <w:r w:rsidRPr="00225191">
        <w:rPr>
          <w:sz w:val="20"/>
        </w:rPr>
        <w:t>Osobní údaje jsou zpracovávány v listinné nebo elektronické podobě neautomatizovaným způsobem</w:t>
      </w:r>
      <w:r w:rsidRPr="003E6D12">
        <w:rPr>
          <w:b/>
          <w:sz w:val="20"/>
        </w:rPr>
        <w:t xml:space="preserve">. </w:t>
      </w:r>
      <w:r w:rsidR="003E6D12" w:rsidRPr="003E6D12">
        <w:rPr>
          <w:b/>
          <w:sz w:val="20"/>
        </w:rPr>
        <w:t xml:space="preserve">Neprovádíme tedy žádné </w:t>
      </w:r>
      <w:r w:rsidRPr="003E6D12">
        <w:rPr>
          <w:b/>
          <w:sz w:val="20"/>
        </w:rPr>
        <w:t>automatizované rozhodování.</w:t>
      </w:r>
    </w:p>
    <w:p w:rsidR="00A5487D" w:rsidRPr="003E6D12" w:rsidRDefault="00A5487D" w:rsidP="00B822E7">
      <w:pPr>
        <w:spacing w:after="0" w:line="240" w:lineRule="auto"/>
        <w:jc w:val="both"/>
        <w:rPr>
          <w:rFonts w:cs="Arial"/>
          <w:sz w:val="20"/>
          <w:szCs w:val="20"/>
        </w:rPr>
      </w:pPr>
    </w:p>
    <w:p w:rsidR="00D02CBE" w:rsidRPr="00225191" w:rsidRDefault="00340D35" w:rsidP="00225191">
      <w:pPr>
        <w:pStyle w:val="Bezmezer"/>
        <w:shd w:val="pct20" w:color="auto" w:fill="auto"/>
        <w:jc w:val="both"/>
        <w:rPr>
          <w:b/>
        </w:rPr>
      </w:pPr>
      <w:r>
        <w:rPr>
          <w:b/>
        </w:rPr>
        <w:t xml:space="preserve">14. </w:t>
      </w:r>
      <w:r w:rsidR="00D02CBE" w:rsidRPr="00225191">
        <w:rPr>
          <w:b/>
        </w:rPr>
        <w:t xml:space="preserve">JAKÁ JSOU </w:t>
      </w:r>
      <w:r>
        <w:rPr>
          <w:b/>
        </w:rPr>
        <w:t xml:space="preserve">NAŠE </w:t>
      </w:r>
      <w:r w:rsidR="00D02CBE" w:rsidRPr="00225191">
        <w:rPr>
          <w:b/>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 ž</w:t>
      </w:r>
      <w:r w:rsidR="00225191" w:rsidRPr="00D355AB">
        <w:rPr>
          <w:rFonts w:cs="Arial"/>
          <w:sz w:val="20"/>
          <w:szCs w:val="20"/>
        </w:rPr>
        <w:t>áci a jejich zákonní zástupci mohou požadovat informace o tom, jaké údaje o nich organizace zpracovává</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 xml:space="preserve">áci </w:t>
      </w:r>
      <w:r w:rsidR="00225191" w:rsidRPr="00D355AB">
        <w:rPr>
          <w:rFonts w:cs="Arial"/>
          <w:sz w:val="20"/>
          <w:szCs w:val="20"/>
        </w:rPr>
        <w:t>a jejich zákonní zástupci mají právo požádat o opravu neúplných či nesprávných osobních údajů, které se jich 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Pr>
          <w:rFonts w:cs="Arial"/>
          <w:sz w:val="20"/>
          <w:szCs w:val="20"/>
        </w:rPr>
        <w:t>škole</w:t>
      </w:r>
      <w:r w:rsidR="00225191" w:rsidRPr="00D355AB">
        <w:rPr>
          <w:rFonts w:cs="Arial"/>
          <w:sz w:val="20"/>
          <w:szCs w:val="20"/>
        </w:rPr>
        <w:t xml:space="preserve"> správné a úplné osobní údaje potřebné k realizaci </w:t>
      </w:r>
      <w:r>
        <w:rPr>
          <w:rFonts w:cs="Arial"/>
          <w:sz w:val="20"/>
          <w:szCs w:val="20"/>
        </w:rPr>
        <w:t>vzdělávání;</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1A2D2B" w:rsidRPr="001A2D2B" w:rsidRDefault="00D355AB" w:rsidP="00770E12">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1A2D2B">
        <w:rPr>
          <w:sz w:val="20"/>
        </w:rPr>
        <w:t>škola</w:t>
      </w:r>
      <w:r w:rsidR="001A2D2B" w:rsidRPr="00225191">
        <w:rPr>
          <w:sz w:val="20"/>
        </w:rPr>
        <w:t xml:space="preserve"> zpracovává osobní údaje </w:t>
      </w:r>
      <w:r w:rsidR="001A2D2B">
        <w:rPr>
          <w:sz w:val="20"/>
        </w:rPr>
        <w:t xml:space="preserve">žáků a zákonných zástupců </w:t>
      </w:r>
      <w:r w:rsidR="001A2D2B" w:rsidRPr="00225191">
        <w:rPr>
          <w:sz w:val="20"/>
        </w:rPr>
        <w:t xml:space="preserve">pouze v nezbytně nutném rozsahu; pokud by však </w:t>
      </w:r>
      <w:r w:rsidR="001A2D2B">
        <w:rPr>
          <w:sz w:val="20"/>
        </w:rPr>
        <w:t xml:space="preserve">žák či zákonný zástupce </w:t>
      </w:r>
      <w:r w:rsidR="001A2D2B" w:rsidRPr="00225191">
        <w:rPr>
          <w:sz w:val="20"/>
        </w:rPr>
        <w:t xml:space="preserve">měl pocit, že </w:t>
      </w:r>
      <w:r w:rsidR="001A2D2B">
        <w:rPr>
          <w:sz w:val="20"/>
        </w:rPr>
        <w:t xml:space="preserve">škola </w:t>
      </w:r>
      <w:r w:rsidR="001A2D2B" w:rsidRPr="00225191">
        <w:rPr>
          <w:sz w:val="20"/>
        </w:rPr>
        <w:t xml:space="preserve">překračuje výše stanovené účely, pro které osobní údaje zpracovává, může </w:t>
      </w:r>
      <w:r w:rsidR="001A2D2B">
        <w:rPr>
          <w:sz w:val="20"/>
        </w:rPr>
        <w:t xml:space="preserve">žák či zákonný zástupce </w:t>
      </w:r>
      <w:r w:rsidR="001A2D2B"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00225191" w:rsidRPr="00D355AB">
        <w:rPr>
          <w:rFonts w:cs="Arial"/>
          <w:sz w:val="20"/>
          <w:szCs w:val="20"/>
        </w:rPr>
        <w:t>zájmu mají žáci a jejich zákonní zástupci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xml:space="preserve"> takovém případě </w:t>
      </w:r>
      <w:r>
        <w:rPr>
          <w:rFonts w:cs="Arial"/>
          <w:sz w:val="20"/>
          <w:szCs w:val="20"/>
        </w:rPr>
        <w:t>škola</w:t>
      </w:r>
      <w:r w:rsidR="00225191" w:rsidRPr="00D355AB">
        <w:rPr>
          <w:rFonts w:cs="Arial"/>
          <w:sz w:val="20"/>
          <w:szCs w:val="20"/>
        </w:rPr>
        <w:t xml:space="preserve"> provede balanční test</w:t>
      </w:r>
      <w:r>
        <w:rPr>
          <w:rFonts w:cs="Arial"/>
          <w:sz w:val="20"/>
          <w:szCs w:val="20"/>
        </w:rPr>
        <w:t xml:space="preserve"> (test proporcionality)</w:t>
      </w:r>
      <w:r w:rsidR="00225191" w:rsidRPr="00D355AB">
        <w:rPr>
          <w:rFonts w:cs="Arial"/>
          <w:sz w:val="20"/>
          <w:szCs w:val="20"/>
        </w:rPr>
        <w:t>, ve kterém porovná protichůdné zájmy, a vznesenou námitku vyhodnotí</w:t>
      </w:r>
      <w:r>
        <w:rPr>
          <w:rFonts w:cs="Arial"/>
          <w:sz w:val="20"/>
          <w:szCs w:val="20"/>
        </w:rPr>
        <w:t>;</w:t>
      </w:r>
    </w:p>
    <w:p w:rsidR="00D02CBE" w:rsidRPr="00225191" w:rsidRDefault="00D02CBE" w:rsidP="00D02CBE">
      <w:pPr>
        <w:pStyle w:val="Bezmezer"/>
        <w:numPr>
          <w:ilvl w:val="0"/>
          <w:numId w:val="22"/>
        </w:numPr>
        <w:ind w:left="284" w:hanging="284"/>
        <w:jc w:val="both"/>
        <w:rPr>
          <w:sz w:val="20"/>
        </w:rPr>
      </w:pPr>
      <w:r w:rsidRPr="00225191">
        <w:rPr>
          <w:b/>
          <w:sz w:val="20"/>
        </w:rPr>
        <w:t>právo podat stížnost u Úřadu pro ochranu osobních údajů</w:t>
      </w:r>
      <w:r w:rsidRPr="00225191">
        <w:rPr>
          <w:sz w:val="20"/>
        </w:rPr>
        <w:t xml:space="preserve"> – </w:t>
      </w:r>
      <w:r w:rsidR="001A2D2B">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1A2D2B" w:rsidRDefault="001A2D2B" w:rsidP="00D02CBE">
      <w:pPr>
        <w:pStyle w:val="Bezmezer"/>
        <w:rPr>
          <w:sz w:val="16"/>
        </w:rPr>
      </w:pPr>
    </w:p>
    <w:p w:rsidR="00486BD6" w:rsidRPr="00225191" w:rsidRDefault="00486BD6" w:rsidP="00D02CBE">
      <w:pPr>
        <w:pStyle w:val="Bezmezer"/>
        <w:rPr>
          <w:sz w:val="16"/>
        </w:rPr>
      </w:pPr>
    </w:p>
    <w:p w:rsidR="00D02CBE" w:rsidRPr="00225191" w:rsidRDefault="00340D35" w:rsidP="00225191">
      <w:pPr>
        <w:pStyle w:val="Bezmezer"/>
        <w:shd w:val="pct20" w:color="auto" w:fill="auto"/>
        <w:jc w:val="both"/>
        <w:rPr>
          <w:b/>
        </w:rPr>
      </w:pPr>
      <w:r>
        <w:rPr>
          <w:b/>
        </w:rPr>
        <w:t xml:space="preserve">15. </w:t>
      </w:r>
      <w:r w:rsidR="00D02CBE" w:rsidRPr="00225191">
        <w:rPr>
          <w:b/>
        </w:rPr>
        <w:t>JAK MŮŽU UPLATNIT SVÁ PRÁVA?</w:t>
      </w:r>
    </w:p>
    <w:p w:rsidR="00D02CBE" w:rsidRPr="00225191" w:rsidRDefault="00D02CBE" w:rsidP="00D02CBE">
      <w:pPr>
        <w:pStyle w:val="Bezmezer"/>
        <w:rPr>
          <w:sz w:val="16"/>
        </w:rPr>
      </w:pPr>
    </w:p>
    <w:p w:rsidR="00D02CBE" w:rsidRPr="00225191" w:rsidRDefault="00D02CBE" w:rsidP="00D02CBE">
      <w:pPr>
        <w:pStyle w:val="Bezmezer"/>
        <w:rPr>
          <w:sz w:val="20"/>
        </w:rPr>
      </w:pPr>
      <w:r w:rsidRPr="00225191">
        <w:rPr>
          <w:sz w:val="20"/>
        </w:rPr>
        <w:t>Jednotlivá práva můžete uplatnit přímo u správce</w:t>
      </w:r>
      <w:r w:rsidR="001A2D2B">
        <w:rPr>
          <w:sz w:val="20"/>
        </w:rPr>
        <w:t xml:space="preserve"> nebo u pověřence pro ochranu osobních údajů.</w:t>
      </w:r>
    </w:p>
    <w:p w:rsidR="00D02CBE" w:rsidRPr="00225191" w:rsidRDefault="00D02CBE" w:rsidP="00D02CBE">
      <w:pPr>
        <w:pStyle w:val="Bezmezer"/>
        <w:rPr>
          <w:sz w:val="20"/>
        </w:rPr>
      </w:pPr>
    </w:p>
    <w:p w:rsidR="001A2D2B" w:rsidRPr="00BB3FD2" w:rsidRDefault="001A2D2B" w:rsidP="001A2D2B">
      <w:pPr>
        <w:pStyle w:val="Bezmezer"/>
        <w:ind w:left="284" w:hanging="284"/>
        <w:rPr>
          <w:b/>
          <w:sz w:val="20"/>
          <w:szCs w:val="20"/>
        </w:rPr>
      </w:pPr>
      <w:r w:rsidRPr="00BB3FD2">
        <w:rPr>
          <w:b/>
          <w:sz w:val="20"/>
          <w:szCs w:val="20"/>
        </w:rPr>
        <w:t>Kontaktní údaje na správce (základní školu):</w:t>
      </w:r>
    </w:p>
    <w:p w:rsidR="001A2D2B" w:rsidRPr="00BB3FD2" w:rsidRDefault="001A2D2B" w:rsidP="001A2D2B">
      <w:pPr>
        <w:pStyle w:val="Bezmezer"/>
        <w:ind w:left="284" w:hanging="284"/>
        <w:rPr>
          <w:b/>
          <w:sz w:val="10"/>
          <w:szCs w:val="10"/>
        </w:rPr>
      </w:pPr>
    </w:p>
    <w:p w:rsidR="001A2D2B" w:rsidRPr="008675F6" w:rsidRDefault="008675F6" w:rsidP="001A2D2B">
      <w:pPr>
        <w:pStyle w:val="Bezmezer"/>
        <w:ind w:left="284" w:hanging="284"/>
        <w:rPr>
          <w:sz w:val="20"/>
        </w:rPr>
      </w:pPr>
      <w:r w:rsidRPr="008675F6">
        <w:rPr>
          <w:sz w:val="20"/>
        </w:rPr>
        <w:t>Základní škola a mateřská škola Dobratice, okres Frýdek-Místek, příspěvková organizace</w:t>
      </w:r>
    </w:p>
    <w:p w:rsidR="001A2D2B" w:rsidRDefault="008675F6" w:rsidP="001A2D2B">
      <w:pPr>
        <w:pStyle w:val="Bezmezer"/>
        <w:ind w:left="284" w:hanging="284"/>
        <w:rPr>
          <w:sz w:val="20"/>
          <w:highlight w:val="yellow"/>
        </w:rPr>
      </w:pPr>
      <w:r w:rsidRPr="008675F6">
        <w:rPr>
          <w:sz w:val="20"/>
        </w:rPr>
        <w:t>739 51 Dobratice 58</w:t>
      </w:r>
    </w:p>
    <w:p w:rsidR="001A2D2B" w:rsidRPr="00BB3FD2" w:rsidRDefault="001A2D2B" w:rsidP="001A2D2B">
      <w:pPr>
        <w:pStyle w:val="Bezmezer"/>
        <w:ind w:left="284" w:hanging="284"/>
        <w:rPr>
          <w:b/>
          <w:sz w:val="10"/>
          <w:szCs w:val="10"/>
        </w:rPr>
      </w:pPr>
    </w:p>
    <w:p w:rsidR="001A2D2B" w:rsidRPr="00BB3FD2" w:rsidRDefault="001A2D2B" w:rsidP="001A2D2B">
      <w:pPr>
        <w:pStyle w:val="Bezmezer"/>
        <w:ind w:left="284" w:hanging="284"/>
        <w:rPr>
          <w:sz w:val="20"/>
          <w:szCs w:val="20"/>
        </w:rPr>
      </w:pPr>
      <w:r w:rsidRPr="00BB3FD2">
        <w:rPr>
          <w:sz w:val="20"/>
          <w:szCs w:val="20"/>
        </w:rPr>
        <w:t xml:space="preserve">tel.: </w:t>
      </w:r>
      <w:r w:rsidR="008675F6">
        <w:rPr>
          <w:sz w:val="20"/>
          <w:szCs w:val="20"/>
        </w:rPr>
        <w:t>558 651 255</w:t>
      </w:r>
    </w:p>
    <w:p w:rsidR="001A2D2B" w:rsidRPr="00BB3FD2" w:rsidRDefault="001A2D2B" w:rsidP="001A2D2B">
      <w:pPr>
        <w:pStyle w:val="Bezmezer"/>
        <w:ind w:left="284" w:hanging="284"/>
        <w:rPr>
          <w:sz w:val="20"/>
          <w:szCs w:val="20"/>
        </w:rPr>
      </w:pPr>
      <w:r w:rsidRPr="00BB3FD2">
        <w:rPr>
          <w:sz w:val="20"/>
          <w:szCs w:val="20"/>
        </w:rPr>
        <w:t xml:space="preserve">e-mail: </w:t>
      </w:r>
      <w:hyperlink r:id="rId10" w:history="1">
        <w:r w:rsidR="008675F6" w:rsidRPr="00C07865">
          <w:rPr>
            <w:rStyle w:val="Hypertextovodkaz"/>
            <w:sz w:val="20"/>
            <w:szCs w:val="20"/>
          </w:rPr>
          <w:t>zs.dobratice@post.cz</w:t>
        </w:r>
      </w:hyperlink>
      <w:r w:rsidR="008675F6">
        <w:rPr>
          <w:sz w:val="20"/>
          <w:szCs w:val="20"/>
        </w:rPr>
        <w:t xml:space="preserve"> </w:t>
      </w:r>
      <w:bookmarkStart w:id="0" w:name="_GoBack"/>
      <w:bookmarkEnd w:id="0"/>
    </w:p>
    <w:p w:rsidR="001A2D2B" w:rsidRPr="00BB3FD2" w:rsidRDefault="001A2D2B" w:rsidP="001A2D2B">
      <w:pPr>
        <w:pStyle w:val="Bezmezer"/>
        <w:ind w:left="284" w:hanging="284"/>
        <w:rPr>
          <w:sz w:val="20"/>
          <w:szCs w:val="20"/>
        </w:rPr>
      </w:pPr>
      <w:r w:rsidRPr="00BB3FD2">
        <w:rPr>
          <w:sz w:val="20"/>
          <w:szCs w:val="20"/>
        </w:rPr>
        <w:t xml:space="preserve">ID datové schránky: </w:t>
      </w:r>
      <w:r w:rsidR="008675F6">
        <w:rPr>
          <w:rFonts w:ascii="Arial" w:hAnsi="Arial" w:cs="Arial"/>
          <w:color w:val="000000"/>
          <w:sz w:val="18"/>
          <w:szCs w:val="18"/>
          <w:shd w:val="clear" w:color="auto" w:fill="F2F2F2"/>
        </w:rPr>
        <w:t>vk9mcre</w:t>
      </w:r>
    </w:p>
    <w:p w:rsidR="00D02CBE" w:rsidRDefault="00D02CBE" w:rsidP="00D02CBE">
      <w:pPr>
        <w:pStyle w:val="Bezmezer"/>
        <w:ind w:left="284" w:hanging="284"/>
        <w:rPr>
          <w:sz w:val="16"/>
        </w:rPr>
      </w:pPr>
    </w:p>
    <w:p w:rsidR="001A2D2B" w:rsidRPr="00BB3FD2" w:rsidRDefault="001A2D2B" w:rsidP="001A2D2B">
      <w:pPr>
        <w:pStyle w:val="Bezmezer"/>
        <w:ind w:left="284" w:hanging="284"/>
        <w:rPr>
          <w:b/>
          <w:sz w:val="20"/>
          <w:szCs w:val="20"/>
        </w:rPr>
      </w:pPr>
      <w:r w:rsidRPr="00BB3FD2">
        <w:rPr>
          <w:b/>
          <w:sz w:val="20"/>
          <w:szCs w:val="20"/>
        </w:rPr>
        <w:t>Kontaktní údaje na pověřence pro ochranu osobních údajů:</w:t>
      </w:r>
    </w:p>
    <w:p w:rsidR="001A2D2B" w:rsidRPr="00DB4050" w:rsidRDefault="001A2D2B" w:rsidP="001A2D2B">
      <w:pPr>
        <w:pStyle w:val="Bezmezer"/>
        <w:ind w:left="284" w:hanging="284"/>
        <w:rPr>
          <w:b/>
          <w:sz w:val="10"/>
          <w:szCs w:val="10"/>
        </w:rPr>
      </w:pPr>
    </w:p>
    <w:p w:rsidR="00723AB5" w:rsidRDefault="008D4118" w:rsidP="001A2D2B">
      <w:pPr>
        <w:pStyle w:val="Bezmezer"/>
        <w:ind w:left="284" w:hanging="284"/>
        <w:rPr>
          <w:sz w:val="20"/>
        </w:rPr>
      </w:pPr>
      <w:r>
        <w:rPr>
          <w:sz w:val="20"/>
        </w:rPr>
        <w:t>Mgr. Michaela Neumahr</w:t>
      </w:r>
      <w:r w:rsidR="00723AB5">
        <w:rPr>
          <w:sz w:val="20"/>
        </w:rPr>
        <w:t xml:space="preserve">, </w:t>
      </w:r>
    </w:p>
    <w:p w:rsidR="001A2D2B" w:rsidRDefault="00723AB5" w:rsidP="001A2D2B">
      <w:pPr>
        <w:pStyle w:val="Bezmezer"/>
        <w:ind w:left="284" w:hanging="284"/>
        <w:rPr>
          <w:sz w:val="20"/>
        </w:rPr>
      </w:pPr>
      <w:r>
        <w:rPr>
          <w:sz w:val="20"/>
        </w:rPr>
        <w:t xml:space="preserve">e-mail: </w:t>
      </w:r>
      <w:hyperlink r:id="rId11" w:history="1">
        <w:r w:rsidRPr="00470137">
          <w:rPr>
            <w:rStyle w:val="Hypertextovodkaz"/>
            <w:sz w:val="20"/>
          </w:rPr>
          <w:t>michaela.neumahr@slezskabrana.cz</w:t>
        </w:r>
      </w:hyperlink>
    </w:p>
    <w:p w:rsidR="00723AB5" w:rsidRPr="00BB3FD2" w:rsidRDefault="00723AB5" w:rsidP="001A2D2B">
      <w:pPr>
        <w:pStyle w:val="Bezmezer"/>
        <w:ind w:left="284" w:hanging="284"/>
        <w:rPr>
          <w:sz w:val="20"/>
          <w:szCs w:val="20"/>
        </w:rPr>
      </w:pPr>
      <w:r>
        <w:rPr>
          <w:sz w:val="20"/>
        </w:rPr>
        <w:t xml:space="preserve">sídlo: </w:t>
      </w:r>
      <w:r w:rsidRPr="00723AB5">
        <w:rPr>
          <w:sz w:val="20"/>
        </w:rPr>
        <w:t>Nádražní 700,</w:t>
      </w:r>
      <w:r>
        <w:rPr>
          <w:sz w:val="20"/>
        </w:rPr>
        <w:t xml:space="preserve"> </w:t>
      </w:r>
      <w:r w:rsidRPr="00723AB5">
        <w:rPr>
          <w:sz w:val="20"/>
        </w:rPr>
        <w:t>739 21</w:t>
      </w:r>
      <w:r>
        <w:rPr>
          <w:sz w:val="20"/>
        </w:rPr>
        <w:t>, Paskov</w:t>
      </w: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sz w:val="20"/>
          <w:u w:val="single"/>
        </w:rPr>
      </w:pPr>
      <w:r w:rsidRPr="00225191">
        <w:rPr>
          <w:b/>
          <w:i/>
          <w:sz w:val="20"/>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xml:space="preserve">. Pokud by však byla žádost zjevně nedůvodná nebo nepřiměřená, zejména proto, že by se opakovala, jsme oprávněni si účtovat přiměřený poplatek zohledňující administrativní </w:t>
      </w:r>
      <w:r w:rsidRPr="00225191">
        <w:rPr>
          <w:sz w:val="20"/>
        </w:rPr>
        <w:lastRenderedPageBreak/>
        <w:t>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jc w:val="both"/>
        <w:rPr>
          <w:sz w:val="16"/>
        </w:rPr>
      </w:pPr>
    </w:p>
    <w:p w:rsidR="002C72F7" w:rsidRPr="001A2D2B" w:rsidRDefault="00D02CBE" w:rsidP="001A2D2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sidR="001A2D2B">
        <w:rPr>
          <w:sz w:val="20"/>
        </w:rPr>
        <w:t>jsme</w:t>
      </w:r>
      <w:r w:rsidRPr="00225191">
        <w:rPr>
          <w:sz w:val="20"/>
        </w:rPr>
        <w:t xml:space="preserve"> oprávněn</w:t>
      </w:r>
      <w:r w:rsidR="001A2D2B">
        <w:rPr>
          <w:sz w:val="20"/>
        </w:rPr>
        <w:t>i</w:t>
      </w:r>
      <w:r w:rsidRPr="00225191">
        <w:rPr>
          <w:sz w:val="20"/>
        </w:rPr>
        <w:t xml:space="preserve"> v případě potřeby a s ohledem na složitost a počet žádostí prodloužit o dva měsíce. O prodloužení včetně uvedení důvodů vás budeme informovat.</w:t>
      </w:r>
      <w:bookmarkStart w:id="1" w:name="_Hlk512184484"/>
    </w:p>
    <w:bookmarkEnd w:id="1"/>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p w:rsidR="00CC0730" w:rsidRPr="00CA0D37" w:rsidRDefault="00CC0730" w:rsidP="00B822E7">
      <w:pPr>
        <w:spacing w:after="0" w:line="240" w:lineRule="auto"/>
        <w:jc w:val="both"/>
        <w:rPr>
          <w:sz w:val="20"/>
          <w:szCs w:val="20"/>
        </w:rPr>
      </w:pPr>
    </w:p>
    <w:sectPr w:rsidR="00CC0730" w:rsidRPr="00CA0D37" w:rsidSect="008B66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E3" w:rsidRDefault="009C3DE3" w:rsidP="00CC0730">
      <w:pPr>
        <w:spacing w:after="0" w:line="240" w:lineRule="auto"/>
      </w:pPr>
      <w:r>
        <w:separator/>
      </w:r>
    </w:p>
  </w:endnote>
  <w:endnote w:type="continuationSeparator" w:id="0">
    <w:p w:rsidR="009C3DE3" w:rsidRDefault="009C3DE3"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E3" w:rsidRDefault="009C3DE3" w:rsidP="00CC0730">
      <w:pPr>
        <w:spacing w:after="0" w:line="240" w:lineRule="auto"/>
      </w:pPr>
      <w:r>
        <w:separator/>
      </w:r>
    </w:p>
  </w:footnote>
  <w:footnote w:type="continuationSeparator" w:id="0">
    <w:p w:rsidR="009C3DE3" w:rsidRDefault="009C3DE3" w:rsidP="00CC0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0"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22"/>
  </w:num>
  <w:num w:numId="5">
    <w:abstractNumId w:val="23"/>
  </w:num>
  <w:num w:numId="6">
    <w:abstractNumId w:val="8"/>
  </w:num>
  <w:num w:numId="7">
    <w:abstractNumId w:val="10"/>
  </w:num>
  <w:num w:numId="8">
    <w:abstractNumId w:val="1"/>
  </w:num>
  <w:num w:numId="9">
    <w:abstractNumId w:val="26"/>
  </w:num>
  <w:num w:numId="10">
    <w:abstractNumId w:val="14"/>
  </w:num>
  <w:num w:numId="11">
    <w:abstractNumId w:val="11"/>
  </w:num>
  <w:num w:numId="12">
    <w:abstractNumId w:val="20"/>
  </w:num>
  <w:num w:numId="13">
    <w:abstractNumId w:val="4"/>
  </w:num>
  <w:num w:numId="14">
    <w:abstractNumId w:val="15"/>
  </w:num>
  <w:num w:numId="15">
    <w:abstractNumId w:val="5"/>
  </w:num>
  <w:num w:numId="16">
    <w:abstractNumId w:val="21"/>
  </w:num>
  <w:num w:numId="17">
    <w:abstractNumId w:val="12"/>
  </w:num>
  <w:num w:numId="18">
    <w:abstractNumId w:val="18"/>
  </w:num>
  <w:num w:numId="19">
    <w:abstractNumId w:val="2"/>
  </w:num>
  <w:num w:numId="20">
    <w:abstractNumId w:val="16"/>
  </w:num>
  <w:num w:numId="21">
    <w:abstractNumId w:val="25"/>
  </w:num>
  <w:num w:numId="22">
    <w:abstractNumId w:val="6"/>
  </w:num>
  <w:num w:numId="23">
    <w:abstractNumId w:val="3"/>
  </w:num>
  <w:num w:numId="24">
    <w:abstractNumId w:val="24"/>
  </w:num>
  <w:num w:numId="25">
    <w:abstractNumId w:val="7"/>
  </w:num>
  <w:num w:numId="26">
    <w:abstractNumId w:val="1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B533F"/>
    <w:rsid w:val="000E6169"/>
    <w:rsid w:val="0018614F"/>
    <w:rsid w:val="00196E27"/>
    <w:rsid w:val="001A2D2B"/>
    <w:rsid w:val="001A5452"/>
    <w:rsid w:val="00225191"/>
    <w:rsid w:val="002578D1"/>
    <w:rsid w:val="00281DCE"/>
    <w:rsid w:val="002970AA"/>
    <w:rsid w:val="002C72F7"/>
    <w:rsid w:val="002C7E7E"/>
    <w:rsid w:val="002D77DE"/>
    <w:rsid w:val="002F04E1"/>
    <w:rsid w:val="00305BF0"/>
    <w:rsid w:val="00335DB5"/>
    <w:rsid w:val="00340D35"/>
    <w:rsid w:val="0035370F"/>
    <w:rsid w:val="003C0CF9"/>
    <w:rsid w:val="003C764D"/>
    <w:rsid w:val="003E6D12"/>
    <w:rsid w:val="003E772E"/>
    <w:rsid w:val="004043FD"/>
    <w:rsid w:val="004179DD"/>
    <w:rsid w:val="00420E1A"/>
    <w:rsid w:val="00421A43"/>
    <w:rsid w:val="00486BD6"/>
    <w:rsid w:val="00491CA2"/>
    <w:rsid w:val="004A2919"/>
    <w:rsid w:val="004C63C0"/>
    <w:rsid w:val="004D1075"/>
    <w:rsid w:val="00526A8A"/>
    <w:rsid w:val="0053139F"/>
    <w:rsid w:val="005805EE"/>
    <w:rsid w:val="005849E9"/>
    <w:rsid w:val="005B5426"/>
    <w:rsid w:val="005E140D"/>
    <w:rsid w:val="005F5CED"/>
    <w:rsid w:val="006E6FB9"/>
    <w:rsid w:val="006F79E1"/>
    <w:rsid w:val="00723AB5"/>
    <w:rsid w:val="007765AA"/>
    <w:rsid w:val="0081760A"/>
    <w:rsid w:val="008675F6"/>
    <w:rsid w:val="008738FA"/>
    <w:rsid w:val="008822AB"/>
    <w:rsid w:val="00885C85"/>
    <w:rsid w:val="008B66AC"/>
    <w:rsid w:val="008D2F19"/>
    <w:rsid w:val="008D4118"/>
    <w:rsid w:val="008E7162"/>
    <w:rsid w:val="008F3923"/>
    <w:rsid w:val="00902340"/>
    <w:rsid w:val="009A1F2F"/>
    <w:rsid w:val="009C3DE3"/>
    <w:rsid w:val="00A069F3"/>
    <w:rsid w:val="00A34C70"/>
    <w:rsid w:val="00A5487D"/>
    <w:rsid w:val="00A77EDB"/>
    <w:rsid w:val="00A82AA8"/>
    <w:rsid w:val="00AB4F07"/>
    <w:rsid w:val="00AC5D6E"/>
    <w:rsid w:val="00B16759"/>
    <w:rsid w:val="00B32354"/>
    <w:rsid w:val="00B75693"/>
    <w:rsid w:val="00B822E7"/>
    <w:rsid w:val="00BB3D85"/>
    <w:rsid w:val="00BB3FD2"/>
    <w:rsid w:val="00C17BD2"/>
    <w:rsid w:val="00C423A8"/>
    <w:rsid w:val="00C603F9"/>
    <w:rsid w:val="00CA0D37"/>
    <w:rsid w:val="00CA27D1"/>
    <w:rsid w:val="00CC0730"/>
    <w:rsid w:val="00D02CBE"/>
    <w:rsid w:val="00D355AB"/>
    <w:rsid w:val="00D358FE"/>
    <w:rsid w:val="00D41772"/>
    <w:rsid w:val="00D517FA"/>
    <w:rsid w:val="00D56B0D"/>
    <w:rsid w:val="00D621BC"/>
    <w:rsid w:val="00D631B7"/>
    <w:rsid w:val="00D74C43"/>
    <w:rsid w:val="00DB0CA7"/>
    <w:rsid w:val="00DB4050"/>
    <w:rsid w:val="00DD155B"/>
    <w:rsid w:val="00DE6D99"/>
    <w:rsid w:val="00DF0455"/>
    <w:rsid w:val="00DF7D16"/>
    <w:rsid w:val="00E36E71"/>
    <w:rsid w:val="00E81BBE"/>
    <w:rsid w:val="00E83F8D"/>
    <w:rsid w:val="00EA336F"/>
    <w:rsid w:val="00EB0A29"/>
    <w:rsid w:val="00EC339F"/>
    <w:rsid w:val="00EE422E"/>
    <w:rsid w:val="00EF5AA7"/>
    <w:rsid w:val="00F109A5"/>
    <w:rsid w:val="00F51564"/>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A9B7"/>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723A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382141133">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53626042">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dobratice@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neumahr@slezskabrana.cz" TargetMode="External"/><Relationship Id="rId5" Type="http://schemas.openxmlformats.org/officeDocument/2006/relationships/webSettings" Target="webSettings.xml"/><Relationship Id="rId10" Type="http://schemas.openxmlformats.org/officeDocument/2006/relationships/hyperlink" Target="mailto:zs.dobratice@post.cz" TargetMode="External"/><Relationship Id="rId4" Type="http://schemas.openxmlformats.org/officeDocument/2006/relationships/settings" Target="settings.xml"/><Relationship Id="rId9" Type="http://schemas.openxmlformats.org/officeDocument/2006/relationships/hyperlink" Target="mailto:michaela.neumahr@slezskabra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C3FE-8C9B-41D8-8423-B22B283A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4868</Words>
  <Characters>28725</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Peterkova</cp:lastModifiedBy>
  <cp:revision>3</cp:revision>
  <dcterms:created xsi:type="dcterms:W3CDTF">2019-02-11T14:07:00Z</dcterms:created>
  <dcterms:modified xsi:type="dcterms:W3CDTF">2019-02-27T23:01:00Z</dcterms:modified>
</cp:coreProperties>
</file>